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2449" w14:textId="6F891255" w:rsidR="00C34209" w:rsidRPr="005D5369" w:rsidRDefault="001A0E1B" w:rsidP="00C3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369">
        <w:rPr>
          <w:rFonts w:ascii="Times New Roman" w:hAnsi="Times New Roman" w:cs="Times New Roman"/>
          <w:b/>
          <w:bCs/>
          <w:sz w:val="24"/>
          <w:szCs w:val="24"/>
        </w:rPr>
        <w:t>« Un mystérieux exilé d</w:t>
      </w:r>
      <w:r w:rsidR="00AA130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5D5369">
        <w:rPr>
          <w:rFonts w:ascii="Times New Roman" w:hAnsi="Times New Roman" w:cs="Times New Roman"/>
          <w:b/>
          <w:bCs/>
          <w:sz w:val="24"/>
          <w:szCs w:val="24"/>
        </w:rPr>
        <w:t>Europe »</w:t>
      </w:r>
    </w:p>
    <w:p w14:paraId="1B7C7B84" w14:textId="12555ACC" w:rsidR="001A0E1B" w:rsidRDefault="006734AE" w:rsidP="00C3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A0E1B" w:rsidRPr="005D5369">
        <w:rPr>
          <w:rFonts w:ascii="Times New Roman" w:hAnsi="Times New Roman" w:cs="Times New Roman"/>
          <w:b/>
          <w:bCs/>
          <w:sz w:val="24"/>
          <w:szCs w:val="24"/>
        </w:rPr>
        <w:t xml:space="preserve">ialogue avec la poésie de </w:t>
      </w:r>
      <w:proofErr w:type="spellStart"/>
      <w:r w:rsidR="001A0E1B" w:rsidRPr="005D5369">
        <w:rPr>
          <w:rFonts w:ascii="Times New Roman" w:hAnsi="Times New Roman" w:cs="Times New Roman"/>
          <w:b/>
          <w:bCs/>
          <w:sz w:val="24"/>
          <w:szCs w:val="24"/>
        </w:rPr>
        <w:t>Saint-John</w:t>
      </w:r>
      <w:proofErr w:type="spellEnd"/>
      <w:r w:rsidR="001A0E1B" w:rsidRPr="005D5369">
        <w:rPr>
          <w:rFonts w:ascii="Times New Roman" w:hAnsi="Times New Roman" w:cs="Times New Roman"/>
          <w:b/>
          <w:bCs/>
          <w:sz w:val="24"/>
          <w:szCs w:val="24"/>
        </w:rPr>
        <w:t xml:space="preserve"> Perse dans la création de Jan </w:t>
      </w:r>
      <w:proofErr w:type="spellStart"/>
      <w:r w:rsidR="001A0E1B" w:rsidRPr="005D5369">
        <w:rPr>
          <w:rFonts w:ascii="Times New Roman" w:hAnsi="Times New Roman" w:cs="Times New Roman"/>
          <w:b/>
          <w:bCs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26042" w14:textId="77777777" w:rsidR="00C7028E" w:rsidRPr="005D5369" w:rsidRDefault="00C7028E" w:rsidP="00C3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B3A9E" w14:textId="77777777" w:rsidR="001A0E1B" w:rsidRPr="005D5369" w:rsidRDefault="001A0E1B" w:rsidP="00C34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D1F31C" w14:textId="77777777" w:rsidR="00C34209" w:rsidRPr="00EB0A39" w:rsidRDefault="00C34209" w:rsidP="00CC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A39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EB0A39">
        <w:rPr>
          <w:rFonts w:ascii="Times New Roman" w:hAnsi="Times New Roman" w:cs="Times New Roman"/>
          <w:sz w:val="24"/>
          <w:szCs w:val="24"/>
        </w:rPr>
        <w:t>Czabanowska-Wróbel</w:t>
      </w:r>
      <w:proofErr w:type="spellEnd"/>
    </w:p>
    <w:p w14:paraId="18683CFC" w14:textId="31195EC6" w:rsidR="00C34209" w:rsidRPr="00EB0A39" w:rsidRDefault="00C34209" w:rsidP="00CC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A39">
        <w:rPr>
          <w:rFonts w:ascii="Times New Roman" w:hAnsi="Times New Roman" w:cs="Times New Roman"/>
          <w:sz w:val="24"/>
          <w:szCs w:val="24"/>
        </w:rPr>
        <w:t xml:space="preserve">Faculté des Lettres </w:t>
      </w:r>
      <w:r w:rsidR="00EB0A39" w:rsidRPr="00EB0A39">
        <w:rPr>
          <w:rFonts w:ascii="Times New Roman" w:hAnsi="Times New Roman" w:cs="Times New Roman"/>
          <w:sz w:val="24"/>
          <w:szCs w:val="24"/>
        </w:rPr>
        <w:t>p</w:t>
      </w:r>
      <w:r w:rsidRPr="00EB0A39">
        <w:rPr>
          <w:rFonts w:ascii="Times New Roman" w:hAnsi="Times New Roman" w:cs="Times New Roman"/>
          <w:sz w:val="24"/>
          <w:szCs w:val="24"/>
        </w:rPr>
        <w:t>olonaises</w:t>
      </w:r>
    </w:p>
    <w:p w14:paraId="71F851C8" w14:textId="11F0984D" w:rsidR="00C34209" w:rsidRDefault="00C34209" w:rsidP="00CC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A39">
        <w:rPr>
          <w:rFonts w:ascii="Times New Roman" w:hAnsi="Times New Roman" w:cs="Times New Roman"/>
          <w:sz w:val="24"/>
          <w:szCs w:val="24"/>
        </w:rPr>
        <w:t xml:space="preserve">Université </w:t>
      </w:r>
      <w:proofErr w:type="spellStart"/>
      <w:r w:rsidRPr="00EB0A39">
        <w:rPr>
          <w:rFonts w:ascii="Times New Roman" w:hAnsi="Times New Roman" w:cs="Times New Roman"/>
          <w:sz w:val="24"/>
          <w:szCs w:val="24"/>
        </w:rPr>
        <w:t>Jagellonne</w:t>
      </w:r>
      <w:proofErr w:type="spellEnd"/>
      <w:r w:rsidR="00EB0A39">
        <w:rPr>
          <w:rFonts w:ascii="Times New Roman" w:hAnsi="Times New Roman" w:cs="Times New Roman"/>
          <w:sz w:val="24"/>
          <w:szCs w:val="24"/>
        </w:rPr>
        <w:br/>
      </w:r>
      <w:r w:rsidR="00270934">
        <w:rPr>
          <w:rFonts w:ascii="Times New Roman" w:hAnsi="Times New Roman" w:cs="Times New Roman"/>
          <w:sz w:val="24"/>
          <w:szCs w:val="24"/>
        </w:rPr>
        <w:t>Cracovie</w:t>
      </w:r>
    </w:p>
    <w:p w14:paraId="1FBA3106" w14:textId="77777777" w:rsidR="00734A5F" w:rsidRPr="00EB0A39" w:rsidRDefault="00734A5F" w:rsidP="00CC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7F587C" w14:textId="77777777" w:rsidR="006B69AD" w:rsidRDefault="006B69AD" w:rsidP="006B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</w:p>
    <w:p w14:paraId="42E7E410" w14:textId="77777777" w:rsidR="00C7028E" w:rsidRDefault="00C7028E" w:rsidP="006B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</w:p>
    <w:p w14:paraId="38EDE626" w14:textId="77777777" w:rsidR="006B69AD" w:rsidRDefault="006B69AD" w:rsidP="006B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</w:p>
    <w:p w14:paraId="5CDE7DAF" w14:textId="77777777" w:rsidR="006B69AD" w:rsidRDefault="006B69AD" w:rsidP="006B69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7C86A6" wp14:editId="12465EDB">
            <wp:extent cx="3010902" cy="1528478"/>
            <wp:effectExtent l="0" t="0" r="0" b="0"/>
            <wp:docPr id="229492103" name="Image 1" descr="Une image contenant Visage humain, personne, habits, crava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92103" name="Image 1" descr="Une image contenant Visage humain, personne, habits, crava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6543" cy="153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8135" w14:textId="3B50CA85" w:rsidR="006B69AD" w:rsidRDefault="006B69AD" w:rsidP="006B6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6B69AD">
        <w:rPr>
          <w:rFonts w:ascii="Times New Roman" w:hAnsi="Times New Roman" w:cs="Times New Roman"/>
          <w:sz w:val="20"/>
          <w:szCs w:val="20"/>
          <w:lang w:val="en-GB"/>
        </w:rPr>
        <w:t xml:space="preserve">Jan </w:t>
      </w:r>
      <w:proofErr w:type="spellStart"/>
      <w:r w:rsidRPr="006B69AD">
        <w:rPr>
          <w:rFonts w:ascii="Times New Roman" w:hAnsi="Times New Roman" w:cs="Times New Roman"/>
          <w:sz w:val="20"/>
          <w:szCs w:val="20"/>
          <w:lang w:val="en-GB"/>
        </w:rPr>
        <w:t>Lechoń</w:t>
      </w:r>
      <w:proofErr w:type="spellEnd"/>
      <w:r w:rsidRPr="006B69A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6B69AD">
        <w:rPr>
          <w:rFonts w:ascii="Times New Roman" w:hAnsi="Times New Roman" w:cs="Times New Roman"/>
          <w:sz w:val="20"/>
          <w:szCs w:val="20"/>
          <w:lang w:val="en-GB"/>
        </w:rPr>
        <w:t>1899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6B69AD">
        <w:rPr>
          <w:rFonts w:ascii="Times New Roman" w:hAnsi="Times New Roman" w:cs="Times New Roman"/>
          <w:sz w:val="20"/>
          <w:szCs w:val="20"/>
          <w:lang w:val="en-GB"/>
        </w:rPr>
        <w:t>Varsovie –</w:t>
      </w:r>
      <w:r w:rsidR="003F391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B69AD">
        <w:rPr>
          <w:rFonts w:ascii="Times New Roman" w:hAnsi="Times New Roman" w:cs="Times New Roman"/>
          <w:sz w:val="20"/>
          <w:szCs w:val="20"/>
          <w:lang w:val="en-GB"/>
        </w:rPr>
        <w:t>1956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6B69AD">
        <w:rPr>
          <w:rFonts w:ascii="Times New Roman" w:hAnsi="Times New Roman" w:cs="Times New Roman"/>
          <w:sz w:val="20"/>
          <w:szCs w:val="20"/>
          <w:lang w:val="en-GB"/>
        </w:rPr>
        <w:t>New York)</w:t>
      </w:r>
    </w:p>
    <w:p w14:paraId="35D1B7E7" w14:textId="77777777" w:rsidR="006B69AD" w:rsidRDefault="006B69AD" w:rsidP="006B6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4988F71A" w14:textId="77777777" w:rsidR="006B69AD" w:rsidRPr="006B69AD" w:rsidRDefault="006B69AD" w:rsidP="006B69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</w:pPr>
    </w:p>
    <w:p w14:paraId="0234F599" w14:textId="5E9C1603" w:rsidR="006734AE" w:rsidRDefault="009D650D" w:rsidP="006734A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En 195</w:t>
      </w:r>
      <w:r w:rsidR="001F78E0">
        <w:rPr>
          <w:rFonts w:ascii="Times New Roman" w:hAnsi="Times New Roman" w:cs="Times New Roman"/>
          <w:sz w:val="24"/>
          <w:szCs w:val="24"/>
        </w:rPr>
        <w:t>6</w:t>
      </w:r>
      <w:r w:rsidR="006B69AD">
        <w:rPr>
          <w:rFonts w:ascii="Times New Roman" w:hAnsi="Times New Roman" w:cs="Times New Roman"/>
          <w:sz w:val="24"/>
          <w:szCs w:val="24"/>
        </w:rPr>
        <w:t>, l’année de s</w:t>
      </w:r>
      <w:r w:rsidR="00A748FD">
        <w:rPr>
          <w:rFonts w:ascii="Times New Roman" w:hAnsi="Times New Roman" w:cs="Times New Roman"/>
          <w:sz w:val="24"/>
          <w:szCs w:val="24"/>
        </w:rPr>
        <w:t>on suicide</w:t>
      </w:r>
      <w:r w:rsidR="006B69AD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1319DD">
        <w:rPr>
          <w:rFonts w:ascii="Times New Roman" w:hAnsi="Times New Roman" w:cs="Times New Roman"/>
          <w:sz w:val="24"/>
          <w:szCs w:val="24"/>
        </w:rPr>
        <w:t xml:space="preserve">le poète et diplomate polonais </w:t>
      </w: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369">
        <w:rPr>
          <w:rFonts w:ascii="Times New Roman" w:hAnsi="Times New Roman" w:cs="Times New Roman"/>
          <w:sz w:val="24"/>
          <w:szCs w:val="24"/>
        </w:rPr>
        <w:t>membre du groupe du Scamandre, publia, dans le</w:t>
      </w:r>
      <w:r w:rsidR="00A748FD">
        <w:rPr>
          <w:rFonts w:ascii="Times New Roman" w:hAnsi="Times New Roman" w:cs="Times New Roman"/>
          <w:sz w:val="24"/>
          <w:szCs w:val="24"/>
        </w:rPr>
        <w:t xml:space="preserve"> 8° </w:t>
      </w:r>
      <w:r w:rsidRPr="005D5369">
        <w:rPr>
          <w:rFonts w:ascii="Times New Roman" w:hAnsi="Times New Roman" w:cs="Times New Roman"/>
          <w:sz w:val="24"/>
          <w:szCs w:val="24"/>
        </w:rPr>
        <w:t xml:space="preserve">numéro de la revue </w:t>
      </w:r>
      <w:proofErr w:type="spellStart"/>
      <w:r w:rsidRPr="005D5369">
        <w:rPr>
          <w:rFonts w:ascii="Times New Roman" w:hAnsi="Times New Roman" w:cs="Times New Roman"/>
          <w:i/>
          <w:iCs/>
          <w:sz w:val="24"/>
          <w:szCs w:val="24"/>
        </w:rPr>
        <w:t>Wiadomości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qui paraît </w:t>
      </w:r>
      <w:r w:rsidRPr="005D5369">
        <w:rPr>
          <w:rFonts w:ascii="Times New Roman" w:hAnsi="Times New Roman" w:cs="Times New Roman"/>
          <w:sz w:val="24"/>
          <w:szCs w:val="24"/>
        </w:rPr>
        <w:t xml:space="preserve">à Londres, </w:t>
      </w:r>
      <w:r w:rsidR="006B69AD">
        <w:rPr>
          <w:rFonts w:ascii="Times New Roman" w:hAnsi="Times New Roman" w:cs="Times New Roman"/>
          <w:sz w:val="24"/>
          <w:szCs w:val="24"/>
        </w:rPr>
        <w:t>un</w:t>
      </w:r>
      <w:r w:rsidRPr="005D5369">
        <w:rPr>
          <w:rFonts w:ascii="Times New Roman" w:hAnsi="Times New Roman" w:cs="Times New Roman"/>
          <w:sz w:val="24"/>
          <w:szCs w:val="24"/>
        </w:rPr>
        <w:t xml:space="preserve"> poème</w:t>
      </w:r>
      <w:r w:rsidR="001319DD">
        <w:rPr>
          <w:rFonts w:ascii="Times New Roman" w:hAnsi="Times New Roman" w:cs="Times New Roman"/>
          <w:sz w:val="24"/>
          <w:szCs w:val="24"/>
        </w:rPr>
        <w:t xml:space="preserve"> </w:t>
      </w:r>
      <w:r w:rsidR="001319DD" w:rsidRPr="001319DD">
        <w:rPr>
          <w:rFonts w:ascii="Times New Roman" w:hAnsi="Times New Roman" w:cs="Times New Roman"/>
          <w:sz w:val="24"/>
          <w:szCs w:val="24"/>
        </w:rPr>
        <w:t xml:space="preserve">dont le titre </w:t>
      </w:r>
      <w:r w:rsidR="00CC3EBD">
        <w:rPr>
          <w:rFonts w:ascii="Times New Roman" w:hAnsi="Times New Roman" w:cs="Times New Roman"/>
          <w:sz w:val="24"/>
          <w:szCs w:val="24"/>
        </w:rPr>
        <w:t>se traduit</w:t>
      </w:r>
      <w:r w:rsidR="001319DD" w:rsidRPr="001319DD">
        <w:rPr>
          <w:rFonts w:ascii="Times New Roman" w:hAnsi="Times New Roman" w:cs="Times New Roman"/>
          <w:sz w:val="24"/>
          <w:szCs w:val="24"/>
        </w:rPr>
        <w:t xml:space="preserve"> </w:t>
      </w:r>
      <w:r w:rsidR="001319DD" w:rsidRPr="005D5369">
        <w:rPr>
          <w:rFonts w:ascii="Times New Roman" w:hAnsi="Times New Roman" w:cs="Times New Roman"/>
          <w:b/>
          <w:bCs/>
          <w:sz w:val="24"/>
          <w:szCs w:val="24"/>
        </w:rPr>
        <w:t>« </w:t>
      </w:r>
      <w:r w:rsidR="001319DD" w:rsidRPr="005D5369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Sur un thème de Saint-John Perse</w:t>
      </w:r>
      <w:r w:rsidR="001319DD" w:rsidRPr="005D5369">
        <w:rPr>
          <w:rFonts w:ascii="Times New Roman" w:hAnsi="Times New Roman" w:cs="Times New Roman"/>
          <w:b/>
          <w:bCs/>
          <w:sz w:val="24"/>
          <w:szCs w:val="24"/>
        </w:rPr>
        <w:t> »</w:t>
      </w:r>
      <w:r w:rsidR="001319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0FF3AB8" w14:textId="77777777" w:rsidR="006B69AD" w:rsidRDefault="006B69AD">
      <w:p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br w:type="page"/>
      </w:r>
    </w:p>
    <w:p w14:paraId="50EF3A16" w14:textId="243143B5" w:rsidR="006B69AD" w:rsidRPr="006B69AD" w:rsidRDefault="006B69AD" w:rsidP="006B69A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en-GB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lastRenderedPageBreak/>
        <w:t xml:space="preserve">Jan Lechoń – </w:t>
      </w:r>
      <w:r w:rsidRPr="006B69AD">
        <w:rPr>
          <w:rFonts w:ascii="Times New Roman" w:hAnsi="Times New Roman" w:cs="Times New Roman"/>
          <w:sz w:val="20"/>
          <w:szCs w:val="20"/>
          <w:lang w:val="en-GB"/>
        </w:rPr>
        <w:t>« </w:t>
      </w: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Na temat z St. John Perse’a</w:t>
      </w:r>
      <w:r w:rsidRPr="006B69AD">
        <w:rPr>
          <w:rFonts w:ascii="Times New Roman" w:hAnsi="Times New Roman" w:cs="Times New Roman"/>
          <w:b/>
          <w:bCs/>
          <w:sz w:val="20"/>
          <w:szCs w:val="20"/>
          <w:lang w:val="en-GB"/>
        </w:rPr>
        <w:t> »</w:t>
      </w:r>
    </w:p>
    <w:p w14:paraId="04943776" w14:textId="77777777" w:rsidR="006B69AD" w:rsidRPr="006734AE" w:rsidRDefault="006B69AD" w:rsidP="006B69A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pl-PL" w:eastAsia="pl-PL"/>
          <w14:ligatures w14:val="none"/>
        </w:rPr>
      </w:pPr>
    </w:p>
    <w:p w14:paraId="452058B3" w14:textId="77777777" w:rsidR="006B69AD" w:rsidRPr="006734AE" w:rsidRDefault="006B69AD" w:rsidP="006B69A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Il naissait un poulain </w:t>
      </w:r>
    </w:p>
    <w:p w14:paraId="04F792AA" w14:textId="77777777" w:rsidR="006B69AD" w:rsidRPr="006734AE" w:rsidRDefault="006B69AD" w:rsidP="006B69A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sous les feuilles de bronze</w:t>
      </w:r>
    </w:p>
    <w:p w14:paraId="28C229C0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BC861BF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Wiążą się w wieńce gałęzie wiązu.</w:t>
      </w:r>
    </w:p>
    <w:p w14:paraId="115AC2AB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Oto się rodzi pod liśćmi z brązu</w:t>
      </w:r>
    </w:p>
    <w:p w14:paraId="61EACB46" w14:textId="77777777" w:rsidR="006B69AD" w:rsidRPr="006734AE" w:rsidRDefault="006B69AD" w:rsidP="006B69AD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Źrebiec brązowy.</w:t>
      </w:r>
    </w:p>
    <w:p w14:paraId="07851C44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I skamieniały wśród wieków ciągu</w:t>
      </w:r>
    </w:p>
    <w:p w14:paraId="189A1C65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Człowiek zstępuje z swego posągu</w:t>
      </w:r>
    </w:p>
    <w:p w14:paraId="6B40114D" w14:textId="77777777" w:rsidR="006B69AD" w:rsidRPr="006734AE" w:rsidRDefault="006B69AD" w:rsidP="006B69AD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Z wieńcem u głowy.</w:t>
      </w:r>
    </w:p>
    <w:p w14:paraId="13E4A32C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Na statku białe wzdęły się żagle,</w:t>
      </w:r>
    </w:p>
    <w:p w14:paraId="45548D8D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Kamienną uzdę zakłada nagle,</w:t>
      </w:r>
    </w:p>
    <w:p w14:paraId="57C72766" w14:textId="77777777" w:rsidR="006B69AD" w:rsidRPr="006734AE" w:rsidRDefault="006B69AD" w:rsidP="006B69AD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A nogę – w strzemię.</w:t>
      </w:r>
    </w:p>
    <w:p w14:paraId="0E3F5158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Dopóki jeszcze na drodze luźno,</w:t>
      </w:r>
    </w:p>
    <w:p w14:paraId="2E2055EA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Aby nie było potem za późno</w:t>
      </w:r>
    </w:p>
    <w:p w14:paraId="298CCDA6" w14:textId="77777777" w:rsidR="006B69AD" w:rsidRPr="006734AE" w:rsidRDefault="006B69AD" w:rsidP="006B69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proofErr w:type="spellStart"/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Opuszczać</w:t>
      </w:r>
      <w:proofErr w:type="spellEnd"/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ziemię</w:t>
      </w:r>
      <w:proofErr w:type="spellEnd"/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pl-PL" w:eastAsia="pl-PL"/>
          <w14:ligatures w14:val="none"/>
        </w:rPr>
        <w:footnoteReference w:id="1"/>
      </w:r>
      <w:r w:rsidRPr="006734A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9BA1267" w14:textId="77777777" w:rsidR="006B69AD" w:rsidRPr="006734AE" w:rsidRDefault="006B69AD" w:rsidP="006B69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895D16C" w14:textId="4C5C6064" w:rsidR="006B69AD" w:rsidRDefault="00C7028E" w:rsidP="006734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319DD" w:rsidRPr="001319DD">
        <w:rPr>
          <w:rFonts w:ascii="Times New Roman" w:hAnsi="Times New Roman" w:cs="Times New Roman"/>
          <w:sz w:val="24"/>
          <w:szCs w:val="24"/>
        </w:rPr>
        <w:t>es lecteurs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 qui ne </w:t>
      </w:r>
      <w:r w:rsidR="001319DD">
        <w:rPr>
          <w:rFonts w:ascii="Times New Roman" w:hAnsi="Times New Roman" w:cs="Times New Roman"/>
          <w:sz w:val="24"/>
          <w:szCs w:val="24"/>
        </w:rPr>
        <w:t xml:space="preserve">comprennent pas </w:t>
      </w:r>
      <w:r w:rsidR="001319DD" w:rsidRPr="005D5369">
        <w:rPr>
          <w:rFonts w:ascii="Times New Roman" w:hAnsi="Times New Roman" w:cs="Times New Roman"/>
          <w:sz w:val="24"/>
          <w:szCs w:val="24"/>
        </w:rPr>
        <w:t>le polonais</w:t>
      </w:r>
      <w:r w:rsidR="001319DD">
        <w:rPr>
          <w:rFonts w:ascii="Times New Roman" w:hAnsi="Times New Roman" w:cs="Times New Roman"/>
          <w:sz w:val="24"/>
          <w:szCs w:val="24"/>
        </w:rPr>
        <w:t xml:space="preserve"> auront </w:t>
      </w:r>
      <w:r>
        <w:rPr>
          <w:rFonts w:ascii="Times New Roman" w:hAnsi="Times New Roman" w:cs="Times New Roman"/>
          <w:sz w:val="24"/>
          <w:szCs w:val="24"/>
        </w:rPr>
        <w:t xml:space="preserve">au moins </w:t>
      </w:r>
      <w:r w:rsidR="001319DD">
        <w:rPr>
          <w:rFonts w:ascii="Times New Roman" w:hAnsi="Times New Roman" w:cs="Times New Roman"/>
          <w:sz w:val="24"/>
          <w:szCs w:val="24"/>
        </w:rPr>
        <w:t>r</w:t>
      </w:r>
      <w:r w:rsidR="001319DD" w:rsidRPr="005D5369">
        <w:rPr>
          <w:rFonts w:ascii="Times New Roman" w:hAnsi="Times New Roman" w:cs="Times New Roman"/>
          <w:sz w:val="24"/>
          <w:szCs w:val="24"/>
        </w:rPr>
        <w:t>emarqu</w:t>
      </w:r>
      <w:r w:rsidR="00A77BBB">
        <w:rPr>
          <w:rFonts w:ascii="Times New Roman" w:hAnsi="Times New Roman" w:cs="Times New Roman"/>
          <w:sz w:val="24"/>
          <w:szCs w:val="24"/>
        </w:rPr>
        <w:t>é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 que </w:t>
      </w:r>
      <w:r w:rsidR="00A748FD">
        <w:rPr>
          <w:rFonts w:ascii="Times New Roman" w:hAnsi="Times New Roman" w:cs="Times New Roman"/>
          <w:sz w:val="24"/>
          <w:szCs w:val="24"/>
        </w:rPr>
        <w:t xml:space="preserve">l’auteur 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emprunte </w:t>
      </w:r>
      <w:r w:rsidR="001319DD">
        <w:rPr>
          <w:rFonts w:ascii="Times New Roman" w:hAnsi="Times New Roman" w:cs="Times New Roman"/>
          <w:sz w:val="24"/>
          <w:szCs w:val="24"/>
        </w:rPr>
        <w:t xml:space="preserve">son épigraphe à </w:t>
      </w:r>
      <w:r w:rsidR="001319DD"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="00A77B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77BBB">
        <w:rPr>
          <w:rFonts w:ascii="Times New Roman" w:hAnsi="Times New Roman" w:cs="Times New Roman"/>
          <w:sz w:val="24"/>
          <w:szCs w:val="24"/>
        </w:rPr>
        <w:t xml:space="preserve">ce qui doit les </w:t>
      </w:r>
      <w:r w:rsidR="001319DD">
        <w:rPr>
          <w:rFonts w:ascii="Times New Roman" w:hAnsi="Times New Roman" w:cs="Times New Roman"/>
          <w:sz w:val="24"/>
          <w:szCs w:val="24"/>
        </w:rPr>
        <w:t>alerte</w:t>
      </w:r>
      <w:r w:rsidR="00A77BBB">
        <w:rPr>
          <w:rFonts w:ascii="Times New Roman" w:hAnsi="Times New Roman" w:cs="Times New Roman"/>
          <w:sz w:val="24"/>
          <w:szCs w:val="24"/>
        </w:rPr>
        <w:t>r</w:t>
      </w:r>
      <w:r w:rsidR="001319DD">
        <w:rPr>
          <w:rFonts w:ascii="Times New Roman" w:hAnsi="Times New Roman" w:cs="Times New Roman"/>
          <w:sz w:val="24"/>
          <w:szCs w:val="24"/>
        </w:rPr>
        <w:t xml:space="preserve"> sur</w:t>
      </w:r>
      <w:r w:rsidR="00CC3EBD">
        <w:rPr>
          <w:rFonts w:ascii="Times New Roman" w:hAnsi="Times New Roman" w:cs="Times New Roman"/>
          <w:sz w:val="24"/>
          <w:szCs w:val="24"/>
        </w:rPr>
        <w:t xml:space="preserve"> 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la relation intertextuelle </w:t>
      </w:r>
      <w:r w:rsidR="001319DD">
        <w:rPr>
          <w:rFonts w:ascii="Times New Roman" w:hAnsi="Times New Roman" w:cs="Times New Roman"/>
          <w:sz w:val="24"/>
          <w:szCs w:val="24"/>
        </w:rPr>
        <w:t xml:space="preserve">qui peut exister 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1319DD">
        <w:rPr>
          <w:rFonts w:ascii="Times New Roman" w:hAnsi="Times New Roman" w:cs="Times New Roman"/>
          <w:sz w:val="24"/>
          <w:szCs w:val="24"/>
        </w:rPr>
        <w:t xml:space="preserve"> poème 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et </w:t>
      </w:r>
      <w:r w:rsidR="001319DD">
        <w:rPr>
          <w:rFonts w:ascii="Times New Roman" w:hAnsi="Times New Roman" w:cs="Times New Roman"/>
          <w:sz w:val="24"/>
          <w:szCs w:val="24"/>
        </w:rPr>
        <w:t>l’</w:t>
      </w:r>
      <w:r w:rsidR="00A77BBB">
        <w:rPr>
          <w:rFonts w:ascii="Times New Roman" w:hAnsi="Times New Roman" w:cs="Times New Roman"/>
          <w:sz w:val="24"/>
          <w:szCs w:val="24"/>
        </w:rPr>
        <w:t>œuvre</w:t>
      </w:r>
      <w:r w:rsidR="001319DD" w:rsidRPr="005D53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319DD"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1319DD" w:rsidRPr="005D5369">
        <w:rPr>
          <w:rFonts w:ascii="Times New Roman" w:hAnsi="Times New Roman" w:cs="Times New Roman"/>
          <w:sz w:val="24"/>
          <w:szCs w:val="24"/>
        </w:rPr>
        <w:t xml:space="preserve"> Perse</w:t>
      </w:r>
      <w:r w:rsidR="00CC3EBD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="00CC3EBD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CC3EBD">
        <w:rPr>
          <w:rFonts w:ascii="Times New Roman" w:hAnsi="Times New Roman" w:cs="Times New Roman"/>
          <w:sz w:val="24"/>
          <w:szCs w:val="24"/>
        </w:rPr>
        <w:t xml:space="preserve">, </w:t>
      </w:r>
      <w:r w:rsidR="006734AE">
        <w:rPr>
          <w:rFonts w:ascii="Times New Roman" w:hAnsi="Times New Roman" w:cs="Times New Roman"/>
          <w:sz w:val="24"/>
          <w:szCs w:val="24"/>
        </w:rPr>
        <w:t>à</w:t>
      </w:r>
      <w:r w:rsidR="00CC3EBD">
        <w:rPr>
          <w:rFonts w:ascii="Times New Roman" w:hAnsi="Times New Roman" w:cs="Times New Roman"/>
          <w:sz w:val="24"/>
          <w:szCs w:val="24"/>
        </w:rPr>
        <w:t xml:space="preserve"> Paris, </w:t>
      </w:r>
      <w:r w:rsidR="00CC3EBD" w:rsidRPr="005D5369">
        <w:rPr>
          <w:rFonts w:ascii="Times New Roman" w:hAnsi="Times New Roman" w:cs="Times New Roman"/>
          <w:sz w:val="24"/>
          <w:szCs w:val="24"/>
        </w:rPr>
        <w:t>eut l</w:t>
      </w:r>
      <w:r w:rsidR="00CC3EBD">
        <w:rPr>
          <w:rFonts w:ascii="Times New Roman" w:hAnsi="Times New Roman" w:cs="Times New Roman"/>
          <w:sz w:val="24"/>
          <w:szCs w:val="24"/>
        </w:rPr>
        <w:t>’</w:t>
      </w:r>
      <w:r w:rsidR="00CC3EBD" w:rsidRPr="005D5369">
        <w:rPr>
          <w:rFonts w:ascii="Times New Roman" w:hAnsi="Times New Roman" w:cs="Times New Roman"/>
          <w:sz w:val="24"/>
          <w:szCs w:val="24"/>
        </w:rPr>
        <w:t>occasion de connaître personnellement</w:t>
      </w:r>
      <w:r w:rsidR="006734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AB327D" w14:textId="43E73981" w:rsidR="00CC3EBD" w:rsidRDefault="00CC3EBD" w:rsidP="006734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77BBB">
        <w:rPr>
          <w:rFonts w:ascii="Times New Roman" w:hAnsi="Times New Roman" w:cs="Times New Roman"/>
          <w:sz w:val="24"/>
          <w:szCs w:val="24"/>
        </w:rPr>
        <w:t xml:space="preserve">a </w:t>
      </w:r>
      <w:r w:rsidR="00A77BBB" w:rsidRPr="005D5369">
        <w:rPr>
          <w:rFonts w:ascii="Times New Roman" w:hAnsi="Times New Roman" w:cs="Times New Roman"/>
          <w:sz w:val="24"/>
          <w:szCs w:val="24"/>
        </w:rPr>
        <w:t xml:space="preserve">traduction </w:t>
      </w:r>
      <w:r>
        <w:rPr>
          <w:rFonts w:ascii="Times New Roman" w:hAnsi="Times New Roman" w:cs="Times New Roman"/>
          <w:sz w:val="24"/>
          <w:szCs w:val="24"/>
        </w:rPr>
        <w:t xml:space="preserve">du poème </w:t>
      </w:r>
      <w:r w:rsidR="00A77BBB">
        <w:rPr>
          <w:rFonts w:ascii="Times New Roman" w:hAnsi="Times New Roman" w:cs="Times New Roman"/>
          <w:sz w:val="24"/>
          <w:szCs w:val="24"/>
        </w:rPr>
        <w:t>par</w:t>
      </w:r>
      <w:r w:rsidR="00A77BBB" w:rsidRPr="005D5369">
        <w:rPr>
          <w:rFonts w:ascii="Times New Roman" w:hAnsi="Times New Roman" w:cs="Times New Roman"/>
          <w:sz w:val="24"/>
          <w:szCs w:val="24"/>
        </w:rPr>
        <w:t xml:space="preserve"> Roger Legras </w:t>
      </w:r>
      <w:r>
        <w:rPr>
          <w:rFonts w:ascii="Times New Roman" w:hAnsi="Times New Roman" w:cs="Times New Roman"/>
          <w:sz w:val="24"/>
          <w:szCs w:val="24"/>
        </w:rPr>
        <w:t>confirme cette relation intertextuelle.</w:t>
      </w:r>
    </w:p>
    <w:p w14:paraId="08ECDBFD" w14:textId="77777777" w:rsidR="006B69AD" w:rsidRPr="006734AE" w:rsidRDefault="006B69AD" w:rsidP="006734A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E24424" w14:textId="77777777" w:rsidR="006B69AD" w:rsidRDefault="006B69AD">
      <w:pPr>
        <w:spacing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br w:type="page"/>
      </w:r>
    </w:p>
    <w:p w14:paraId="326E0482" w14:textId="2A7C4EA8" w:rsidR="00DE5312" w:rsidRPr="006B69AD" w:rsidRDefault="00DE5312" w:rsidP="006B6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6B69AD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lastRenderedPageBreak/>
        <w:t xml:space="preserve">Jan Lechoń – </w:t>
      </w:r>
      <w:r w:rsidR="002F42D5" w:rsidRPr="006B69AD">
        <w:rPr>
          <w:rFonts w:ascii="Times New Roman" w:hAnsi="Times New Roman" w:cs="Times New Roman"/>
          <w:b/>
          <w:bCs/>
          <w:sz w:val="20"/>
          <w:szCs w:val="20"/>
        </w:rPr>
        <w:t>« </w:t>
      </w:r>
      <w:r w:rsidRPr="006B69AD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Sur un thème de Saint-John Perse</w:t>
      </w:r>
      <w:r w:rsidR="00AC3B8F" w:rsidRPr="006B69AD">
        <w:rPr>
          <w:rFonts w:ascii="Times New Roman" w:hAnsi="Times New Roman" w:cs="Times New Roman"/>
          <w:b/>
          <w:bCs/>
          <w:sz w:val="20"/>
          <w:szCs w:val="20"/>
        </w:rPr>
        <w:t> »</w:t>
      </w:r>
    </w:p>
    <w:p w14:paraId="4EE8BC2A" w14:textId="77777777" w:rsidR="00C34209" w:rsidRPr="005D5369" w:rsidRDefault="00C34209" w:rsidP="00DE53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pl-PL" w:eastAsia="pl-PL"/>
          <w14:ligatures w14:val="none"/>
        </w:rPr>
      </w:pPr>
    </w:p>
    <w:p w14:paraId="41AFC28C" w14:textId="77777777" w:rsidR="00DE5312" w:rsidRPr="006734AE" w:rsidRDefault="00DE5312" w:rsidP="006734A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Il naissait un poulain </w:t>
      </w:r>
    </w:p>
    <w:p w14:paraId="0EC74E1A" w14:textId="004F0C92" w:rsidR="00DE5312" w:rsidRPr="006734AE" w:rsidRDefault="00DE5312" w:rsidP="006734A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sous les feuilles de bronze</w:t>
      </w:r>
    </w:p>
    <w:p w14:paraId="0F0BFBBD" w14:textId="77777777" w:rsidR="00DE5312" w:rsidRPr="006734AE" w:rsidRDefault="00DE5312" w:rsidP="001319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83778A1" w14:textId="45D65CB8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Forme les rameaux de l’orme un tortil</w:t>
      </w:r>
      <w:r w:rsidR="00B3605D">
        <w:rPr>
          <w:rStyle w:val="Appelnotedebasdep"/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footnoteReference w:id="2"/>
      </w:r>
      <w:r w:rsidR="0005041D"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:</w:t>
      </w:r>
    </w:p>
    <w:p w14:paraId="031BAE5B" w14:textId="77777777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Un poulain de bronze est né – le voici</w:t>
      </w:r>
    </w:p>
    <w:p w14:paraId="57FC81E5" w14:textId="0343F865" w:rsidR="001A0E1B" w:rsidRPr="006734AE" w:rsidRDefault="001A0E1B" w:rsidP="00ED2891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Sous les feuilles bronzées</w:t>
      </w:r>
      <w:r w:rsidR="00B3605D">
        <w:rPr>
          <w:rStyle w:val="Appelnotedebasdep"/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footnoteReference w:id="3"/>
      </w: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.</w:t>
      </w:r>
    </w:p>
    <w:p w14:paraId="3B0863F8" w14:textId="77777777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Et pétrifié par les cours de temps,</w:t>
      </w:r>
    </w:p>
    <w:p w14:paraId="4BEFFDC8" w14:textId="77777777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Hors de sa statue, un homme descend,</w:t>
      </w:r>
    </w:p>
    <w:p w14:paraId="50E7AF95" w14:textId="77777777" w:rsidR="001A0E1B" w:rsidRPr="006734AE" w:rsidRDefault="001A0E1B" w:rsidP="00ED2891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Couronne au front posée.</w:t>
      </w:r>
    </w:p>
    <w:p w14:paraId="5238C1F9" w14:textId="77777777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Sur la nef la voile blanche a gonflé.</w:t>
      </w:r>
    </w:p>
    <w:p w14:paraId="66764CD7" w14:textId="580E4FFA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Tout à coup le mors de pierre est bouclé</w:t>
      </w:r>
      <w:r w:rsidR="0005041D"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:</w:t>
      </w:r>
    </w:p>
    <w:p w14:paraId="636EB6B6" w14:textId="77777777" w:rsidR="001A0E1B" w:rsidRPr="006734AE" w:rsidRDefault="001A0E1B" w:rsidP="00ED2891">
      <w:p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Sans perdre une seconde,</w:t>
      </w:r>
    </w:p>
    <w:p w14:paraId="05E32F18" w14:textId="69BF3024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Pied à l’étrier</w:t>
      </w:r>
      <w:r w:rsidR="00837EC0"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!</w:t>
      </w: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– saisis ce moment,</w:t>
      </w:r>
    </w:p>
    <w:p w14:paraId="7792590C" w14:textId="77777777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Tant que le chemin permet librement</w:t>
      </w:r>
    </w:p>
    <w:p w14:paraId="446F1D71" w14:textId="3A661B49" w:rsidR="001A0E1B" w:rsidRPr="006734AE" w:rsidRDefault="001A0E1B" w:rsidP="00ED28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D’abandonner ce monde</w:t>
      </w:r>
      <w:r w:rsidR="00585E1D"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vertAlign w:val="superscript"/>
          <w:lang w:val="pl-PL" w:eastAsia="pl-PL"/>
          <w14:ligatures w14:val="none"/>
        </w:rPr>
        <w:footnoteReference w:id="4"/>
      </w:r>
      <w:r w:rsidR="00585E1D"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6734A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!</w:t>
      </w:r>
    </w:p>
    <w:p w14:paraId="75C94A18" w14:textId="77777777" w:rsidR="001A0E1B" w:rsidRPr="006734AE" w:rsidRDefault="001A0E1B" w:rsidP="00DE531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A4612" w14:textId="77777777" w:rsidR="00C7028E" w:rsidRDefault="00C7028E" w:rsidP="00900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DC2869" w14:textId="55250FC1" w:rsidR="001A0E1B" w:rsidRPr="005D5369" w:rsidRDefault="006734AE" w:rsidP="00900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noter que 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« Jan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 » est un </w:t>
      </w:r>
      <w:r w:rsidR="001A0E1B" w:rsidRPr="00900002">
        <w:rPr>
          <w:rFonts w:ascii="Times New Roman" w:hAnsi="Times New Roman" w:cs="Times New Roman"/>
          <w:sz w:val="24"/>
          <w:szCs w:val="24"/>
        </w:rPr>
        <w:t>nom de plume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– en réalité le poète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appelait Leszek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Serafinowicz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tout comme « 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Perse</w:t>
      </w:r>
      <w:r>
        <w:rPr>
          <w:rFonts w:ascii="Times New Roman" w:hAnsi="Times New Roman" w:cs="Times New Roman"/>
          <w:sz w:val="24"/>
          <w:szCs w:val="24"/>
        </w:rPr>
        <w:t> » est</w:t>
      </w:r>
      <w:r w:rsidR="00900002">
        <w:rPr>
          <w:rFonts w:ascii="Times New Roman" w:hAnsi="Times New Roman" w:cs="Times New Roman"/>
          <w:sz w:val="24"/>
          <w:szCs w:val="24"/>
        </w:rPr>
        <w:t xml:space="preserve"> celui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Alexis Leger. </w:t>
      </w:r>
      <w:r w:rsidR="00900002">
        <w:rPr>
          <w:rFonts w:ascii="Times New Roman" w:hAnsi="Times New Roman" w:cs="Times New Roman"/>
          <w:sz w:val="24"/>
          <w:szCs w:val="24"/>
        </w:rPr>
        <w:t>L</w:t>
      </w:r>
      <w:r w:rsidR="001A0E1B" w:rsidRPr="005D5369">
        <w:rPr>
          <w:rFonts w:ascii="Times New Roman" w:hAnsi="Times New Roman" w:cs="Times New Roman"/>
          <w:sz w:val="24"/>
          <w:szCs w:val="24"/>
        </w:rPr>
        <w:t>e manque de lien logique</w:t>
      </w:r>
      <w:r>
        <w:rPr>
          <w:rFonts w:ascii="Times New Roman" w:hAnsi="Times New Roman" w:cs="Times New Roman"/>
          <w:sz w:val="24"/>
          <w:szCs w:val="24"/>
        </w:rPr>
        <w:t>, dans les deux cas,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entre le nom de plume </w:t>
      </w:r>
      <w:r w:rsidR="00900002">
        <w:rPr>
          <w:rFonts w:ascii="Times New Roman" w:hAnsi="Times New Roman" w:cs="Times New Roman"/>
          <w:sz w:val="24"/>
          <w:szCs w:val="24"/>
        </w:rPr>
        <w:t xml:space="preserve">et le nom de </w:t>
      </w:r>
      <w:r w:rsidR="00900002" w:rsidRPr="005D5369">
        <w:rPr>
          <w:rFonts w:ascii="Times New Roman" w:hAnsi="Times New Roman" w:cs="Times New Roman"/>
          <w:sz w:val="24"/>
          <w:szCs w:val="24"/>
        </w:rPr>
        <w:t xml:space="preserve">famille </w:t>
      </w:r>
      <w:r w:rsidR="00900002">
        <w:rPr>
          <w:rFonts w:ascii="Times New Roman" w:hAnsi="Times New Roman" w:cs="Times New Roman"/>
          <w:sz w:val="24"/>
          <w:szCs w:val="24"/>
        </w:rPr>
        <w:t xml:space="preserve">a pu attirer </w:t>
      </w:r>
      <w:r w:rsidR="001A0E1B"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attention du poète polonais. </w:t>
      </w:r>
    </w:p>
    <w:p w14:paraId="5265CB51" w14:textId="77777777" w:rsidR="00C7028E" w:rsidRDefault="00C7028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356148" w14:textId="15BEC3AF" w:rsidR="00900002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lastRenderedPageBreak/>
        <w:t>Faire référence à un ouvrage français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900002">
        <w:rPr>
          <w:rFonts w:ascii="Times New Roman" w:hAnsi="Times New Roman" w:cs="Times New Roman"/>
          <w:sz w:val="24"/>
          <w:szCs w:val="24"/>
        </w:rPr>
        <w:t>av</w:t>
      </w:r>
      <w:r w:rsidRPr="005D5369">
        <w:rPr>
          <w:rFonts w:ascii="Times New Roman" w:hAnsi="Times New Roman" w:cs="Times New Roman"/>
          <w:sz w:val="24"/>
          <w:szCs w:val="24"/>
        </w:rPr>
        <w:t>ait rien de spécial dans la poésie polonaise pour laquelle la littérature française était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 des plus importants points de r</w:t>
      </w:r>
      <w:r w:rsidR="00900002">
        <w:rPr>
          <w:rFonts w:ascii="Times New Roman" w:hAnsi="Times New Roman" w:cs="Times New Roman"/>
          <w:sz w:val="24"/>
          <w:szCs w:val="24"/>
        </w:rPr>
        <w:t>e</w:t>
      </w:r>
      <w:r w:rsidRPr="005D5369">
        <w:rPr>
          <w:rFonts w:ascii="Times New Roman" w:hAnsi="Times New Roman" w:cs="Times New Roman"/>
          <w:sz w:val="24"/>
          <w:szCs w:val="24"/>
        </w:rPr>
        <w:t xml:space="preserve">pères parmi toutes les littératures européennes. </w:t>
      </w:r>
    </w:p>
    <w:p w14:paraId="48C7DF25" w14:textId="78DA3379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Les relations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avec la France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approfondirent au moment où le poète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installa à Paris. Dans les années 1930-1939 il travailla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Ambassade de Pologne en tant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attaché culturel. </w:t>
      </w:r>
      <w:r w:rsidR="00900002">
        <w:rPr>
          <w:rFonts w:ascii="Times New Roman" w:hAnsi="Times New Roman" w:cs="Times New Roman"/>
          <w:sz w:val="24"/>
          <w:szCs w:val="24"/>
        </w:rPr>
        <w:t xml:space="preserve">Depuis 1933, Leger était le Secrétaire général du ministère français des Affaires étrangères. </w:t>
      </w:r>
      <w:r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histoire des rencontres </w:t>
      </w:r>
      <w:r w:rsidR="00900002">
        <w:rPr>
          <w:rFonts w:ascii="Times New Roman" w:hAnsi="Times New Roman" w:cs="Times New Roman"/>
          <w:sz w:val="24"/>
          <w:szCs w:val="24"/>
        </w:rPr>
        <w:t xml:space="preserve">entre les deux hommes </w:t>
      </w:r>
      <w:r w:rsidRPr="005D5369">
        <w:rPr>
          <w:rFonts w:ascii="Times New Roman" w:hAnsi="Times New Roman" w:cs="Times New Roman"/>
          <w:sz w:val="24"/>
          <w:szCs w:val="24"/>
        </w:rPr>
        <w:t xml:space="preserve">nécessiterait une étude à part. </w:t>
      </w:r>
      <w:r w:rsidR="00900002">
        <w:rPr>
          <w:rFonts w:ascii="Times New Roman" w:hAnsi="Times New Roman" w:cs="Times New Roman"/>
          <w:sz w:val="24"/>
          <w:szCs w:val="24"/>
        </w:rPr>
        <w:t>A</w:t>
      </w:r>
      <w:r w:rsidRPr="005D5369">
        <w:rPr>
          <w:rFonts w:ascii="Times New Roman" w:hAnsi="Times New Roman" w:cs="Times New Roman"/>
          <w:sz w:val="24"/>
          <w:szCs w:val="24"/>
        </w:rPr>
        <w:t xml:space="preserve"> Paris</w:t>
      </w:r>
      <w:r w:rsidR="00900002">
        <w:rPr>
          <w:rFonts w:ascii="Times New Roman" w:hAnsi="Times New Roman" w:cs="Times New Roman"/>
          <w:sz w:val="24"/>
          <w:szCs w:val="24"/>
        </w:rPr>
        <w:t xml:space="preserve">, en dehors du </w:t>
      </w:r>
      <w:r w:rsidRPr="005D5369">
        <w:rPr>
          <w:rFonts w:ascii="Times New Roman" w:hAnsi="Times New Roman" w:cs="Times New Roman"/>
          <w:sz w:val="24"/>
          <w:szCs w:val="24"/>
        </w:rPr>
        <w:t>Quai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Orsay</w:t>
      </w:r>
      <w:r w:rsidR="00900002">
        <w:rPr>
          <w:rFonts w:ascii="Times New Roman" w:hAnsi="Times New Roman" w:cs="Times New Roman"/>
          <w:sz w:val="24"/>
          <w:szCs w:val="24"/>
        </w:rPr>
        <w:t xml:space="preserve">, </w:t>
      </w:r>
      <w:r w:rsidR="00900002" w:rsidRPr="005D5369">
        <w:rPr>
          <w:rFonts w:ascii="Times New Roman" w:hAnsi="Times New Roman" w:cs="Times New Roman"/>
          <w:sz w:val="24"/>
          <w:szCs w:val="24"/>
        </w:rPr>
        <w:t xml:space="preserve">il y avait </w:t>
      </w:r>
      <w:r w:rsidR="00900002">
        <w:rPr>
          <w:rFonts w:ascii="Times New Roman" w:hAnsi="Times New Roman" w:cs="Times New Roman"/>
          <w:sz w:val="24"/>
          <w:szCs w:val="24"/>
        </w:rPr>
        <w:t xml:space="preserve">un autre </w:t>
      </w:r>
      <w:r w:rsidR="00900002" w:rsidRPr="005D5369">
        <w:rPr>
          <w:rFonts w:ascii="Times New Roman" w:hAnsi="Times New Roman" w:cs="Times New Roman"/>
          <w:sz w:val="24"/>
          <w:szCs w:val="24"/>
        </w:rPr>
        <w:t xml:space="preserve">endroit </w:t>
      </w:r>
      <w:r w:rsidR="00900002">
        <w:rPr>
          <w:rFonts w:ascii="Times New Roman" w:hAnsi="Times New Roman" w:cs="Times New Roman"/>
          <w:sz w:val="24"/>
          <w:szCs w:val="24"/>
        </w:rPr>
        <w:t>où</w:t>
      </w:r>
      <w:r w:rsidR="00900002" w:rsidRPr="005D5369">
        <w:rPr>
          <w:rFonts w:ascii="Times New Roman" w:hAnsi="Times New Roman" w:cs="Times New Roman"/>
          <w:sz w:val="24"/>
          <w:szCs w:val="24"/>
        </w:rPr>
        <w:t xml:space="preserve"> la diplomatie et l</w:t>
      </w:r>
      <w:r w:rsidR="00900002">
        <w:rPr>
          <w:rFonts w:ascii="Times New Roman" w:hAnsi="Times New Roman" w:cs="Times New Roman"/>
          <w:sz w:val="24"/>
          <w:szCs w:val="24"/>
        </w:rPr>
        <w:t>’</w:t>
      </w:r>
      <w:r w:rsidR="00900002" w:rsidRPr="005D5369">
        <w:rPr>
          <w:rFonts w:ascii="Times New Roman" w:hAnsi="Times New Roman" w:cs="Times New Roman"/>
          <w:sz w:val="24"/>
          <w:szCs w:val="24"/>
        </w:rPr>
        <w:t xml:space="preserve">art se croisaient </w:t>
      </w:r>
      <w:r w:rsidR="00900002">
        <w:rPr>
          <w:rFonts w:ascii="Times New Roman" w:hAnsi="Times New Roman" w:cs="Times New Roman"/>
          <w:sz w:val="24"/>
          <w:szCs w:val="24"/>
        </w:rPr>
        <w:t xml:space="preserve">et </w:t>
      </w:r>
      <w:r w:rsidR="006023EB">
        <w:rPr>
          <w:rFonts w:ascii="Times New Roman" w:hAnsi="Times New Roman" w:cs="Times New Roman"/>
          <w:sz w:val="24"/>
          <w:szCs w:val="24"/>
        </w:rPr>
        <w:t>de même l</w:t>
      </w:r>
      <w:r w:rsidR="00900002" w:rsidRPr="005D5369">
        <w:rPr>
          <w:rFonts w:ascii="Times New Roman" w:hAnsi="Times New Roman" w:cs="Times New Roman"/>
          <w:sz w:val="24"/>
          <w:szCs w:val="24"/>
        </w:rPr>
        <w:t>es chemins de</w:t>
      </w:r>
      <w:r w:rsidR="00900002">
        <w:rPr>
          <w:rFonts w:ascii="Times New Roman" w:hAnsi="Times New Roman" w:cs="Times New Roman"/>
          <w:sz w:val="24"/>
          <w:szCs w:val="24"/>
        </w:rPr>
        <w:t>s deux hommes</w:t>
      </w:r>
      <w:r w:rsidR="006023EB">
        <w:rPr>
          <w:rFonts w:ascii="Times New Roman" w:hAnsi="Times New Roman" w:cs="Times New Roman"/>
          <w:sz w:val="24"/>
          <w:szCs w:val="24"/>
        </w:rPr>
        <w:t xml:space="preserve"> : </w:t>
      </w:r>
      <w:r w:rsidRPr="005D5369">
        <w:rPr>
          <w:rFonts w:ascii="Times New Roman" w:hAnsi="Times New Roman" w:cs="Times New Roman"/>
          <w:sz w:val="24"/>
          <w:szCs w:val="24"/>
        </w:rPr>
        <w:t xml:space="preserve">le salon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Misia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Godebska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-Sert. </w:t>
      </w:r>
      <w:r w:rsidR="006023EB">
        <w:rPr>
          <w:rFonts w:ascii="Times New Roman" w:hAnsi="Times New Roman" w:cs="Times New Roman"/>
          <w:sz w:val="24"/>
          <w:szCs w:val="24"/>
        </w:rPr>
        <w:t xml:space="preserve">Bien des années plus tard,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s</w:t>
      </w:r>
      <w:r w:rsidR="006023EB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</w:t>
      </w:r>
      <w:r w:rsidR="006023EB">
        <w:rPr>
          <w:rFonts w:ascii="Times New Roman" w:hAnsi="Times New Roman" w:cs="Times New Roman"/>
          <w:sz w:val="24"/>
          <w:szCs w:val="24"/>
        </w:rPr>
        <w:t>n</w:t>
      </w:r>
      <w:r w:rsidRPr="005D5369">
        <w:rPr>
          <w:rFonts w:ascii="Times New Roman" w:hAnsi="Times New Roman" w:cs="Times New Roman"/>
          <w:sz w:val="24"/>
          <w:szCs w:val="24"/>
        </w:rPr>
        <w:t xml:space="preserve"> souv</w:t>
      </w:r>
      <w:r w:rsidR="006023EB">
        <w:rPr>
          <w:rFonts w:ascii="Times New Roman" w:hAnsi="Times New Roman" w:cs="Times New Roman"/>
          <w:sz w:val="24"/>
          <w:szCs w:val="24"/>
        </w:rPr>
        <w:t>iendra</w:t>
      </w:r>
      <w:r w:rsidRPr="005D5369">
        <w:rPr>
          <w:rFonts w:ascii="Times New Roman" w:hAnsi="Times New Roman" w:cs="Times New Roman"/>
          <w:sz w:val="24"/>
          <w:szCs w:val="24"/>
        </w:rPr>
        <w:t> :</w:t>
      </w:r>
    </w:p>
    <w:p w14:paraId="36C870F9" w14:textId="753DF16C" w:rsidR="001A0E1B" w:rsidRPr="005D5369" w:rsidRDefault="001A0E1B" w:rsidP="00360159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5369">
        <w:rPr>
          <w:rFonts w:ascii="Times New Roman" w:hAnsi="Times New Roman" w:cs="Times New Roman"/>
          <w:sz w:val="20"/>
          <w:szCs w:val="20"/>
        </w:rPr>
        <w:t>Picasso,</w:t>
      </w:r>
      <w:r w:rsidR="006023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0"/>
          <w:szCs w:val="20"/>
        </w:rPr>
        <w:t>Strawiński</w:t>
      </w:r>
      <w:proofErr w:type="spellEnd"/>
      <w:r w:rsidRPr="005D5369">
        <w:rPr>
          <w:rFonts w:ascii="Times New Roman" w:hAnsi="Times New Roman" w:cs="Times New Roman"/>
          <w:sz w:val="20"/>
          <w:szCs w:val="20"/>
        </w:rPr>
        <w:t>, St</w:t>
      </w:r>
      <w:r w:rsidR="009116D2">
        <w:rPr>
          <w:rFonts w:ascii="Times New Roman" w:hAnsi="Times New Roman" w:cs="Times New Roman"/>
          <w:sz w:val="20"/>
          <w:szCs w:val="20"/>
        </w:rPr>
        <w:t xml:space="preserve">. </w:t>
      </w:r>
      <w:r w:rsidRPr="005D5369">
        <w:rPr>
          <w:rFonts w:ascii="Times New Roman" w:hAnsi="Times New Roman" w:cs="Times New Roman"/>
          <w:sz w:val="20"/>
          <w:szCs w:val="20"/>
        </w:rPr>
        <w:t>John Perse, Cocteau</w:t>
      </w:r>
      <w:r w:rsidR="00360159">
        <w:rPr>
          <w:rFonts w:ascii="Times New Roman" w:hAnsi="Times New Roman" w:cs="Times New Roman"/>
          <w:sz w:val="20"/>
          <w:szCs w:val="20"/>
        </w:rPr>
        <w:t xml:space="preserve"> </w:t>
      </w:r>
      <w:r w:rsidRPr="005D5369">
        <w:rPr>
          <w:rFonts w:ascii="Times New Roman" w:hAnsi="Times New Roman" w:cs="Times New Roman"/>
          <w:sz w:val="20"/>
          <w:szCs w:val="20"/>
        </w:rPr>
        <w:t xml:space="preserve">auraient pris pour </w:t>
      </w:r>
      <w:r w:rsidR="006023EB">
        <w:rPr>
          <w:rFonts w:ascii="Times New Roman" w:hAnsi="Times New Roman" w:cs="Times New Roman"/>
          <w:sz w:val="20"/>
          <w:szCs w:val="20"/>
        </w:rPr>
        <w:t xml:space="preserve">un </w:t>
      </w:r>
      <w:r w:rsidRPr="005D5369">
        <w:rPr>
          <w:rFonts w:ascii="Times New Roman" w:hAnsi="Times New Roman" w:cs="Times New Roman"/>
          <w:sz w:val="20"/>
          <w:szCs w:val="20"/>
        </w:rPr>
        <w:t xml:space="preserve">barbare </w:t>
      </w:r>
      <w:r w:rsidR="006023EB">
        <w:rPr>
          <w:rFonts w:ascii="Times New Roman" w:hAnsi="Times New Roman" w:cs="Times New Roman"/>
          <w:sz w:val="20"/>
          <w:szCs w:val="20"/>
        </w:rPr>
        <w:t>quiconque</w:t>
      </w:r>
      <w:r w:rsidRPr="005D5369">
        <w:rPr>
          <w:rFonts w:ascii="Times New Roman" w:hAnsi="Times New Roman" w:cs="Times New Roman"/>
          <w:sz w:val="20"/>
          <w:szCs w:val="20"/>
        </w:rPr>
        <w:t xml:space="preserve">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5D5369">
        <w:rPr>
          <w:rFonts w:ascii="Times New Roman" w:hAnsi="Times New Roman" w:cs="Times New Roman"/>
          <w:sz w:val="20"/>
          <w:szCs w:val="20"/>
        </w:rPr>
        <w:t>aurait pas connu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5D5369">
        <w:rPr>
          <w:rFonts w:ascii="Times New Roman" w:hAnsi="Times New Roman" w:cs="Times New Roman"/>
          <w:sz w:val="20"/>
          <w:szCs w:val="20"/>
        </w:rPr>
        <w:t xml:space="preserve">identité de </w:t>
      </w:r>
      <w:proofErr w:type="spellStart"/>
      <w:r w:rsidRPr="005D5369">
        <w:rPr>
          <w:rFonts w:ascii="Times New Roman" w:hAnsi="Times New Roman" w:cs="Times New Roman"/>
          <w:sz w:val="20"/>
          <w:szCs w:val="20"/>
        </w:rPr>
        <w:t>Misia</w:t>
      </w:r>
      <w:proofErr w:type="spellEnd"/>
      <w:r w:rsidR="00585E1D" w:rsidRPr="005D5369">
        <w:rPr>
          <w:rStyle w:val="Appelnotedebasdep"/>
          <w:rFonts w:ascii="Times New Roman" w:hAnsi="Times New Roman" w:cs="Times New Roman"/>
          <w:sz w:val="20"/>
          <w:szCs w:val="20"/>
        </w:rPr>
        <w:footnoteReference w:id="5"/>
      </w:r>
      <w:r w:rsidR="00AC3B8F">
        <w:rPr>
          <w:rFonts w:ascii="Times New Roman" w:hAnsi="Times New Roman" w:cs="Times New Roman"/>
          <w:sz w:val="20"/>
          <w:szCs w:val="20"/>
        </w:rPr>
        <w:t>.</w:t>
      </w:r>
    </w:p>
    <w:p w14:paraId="42A2D4D4" w14:textId="65F59B85" w:rsidR="001A0E1B" w:rsidRPr="005D5369" w:rsidRDefault="006023E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sa part, </w:t>
      </w:r>
      <w:r w:rsidR="001A0E1B" w:rsidRPr="005D5369">
        <w:rPr>
          <w:rFonts w:ascii="Times New Roman" w:hAnsi="Times New Roman" w:cs="Times New Roman"/>
          <w:sz w:val="24"/>
          <w:szCs w:val="24"/>
        </w:rPr>
        <w:t>le poète et diplomate français connaissait bien la Pologne. En mai 1935, il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représenta officiellement son pays lors des funérailles du maréchal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Józef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Piłsudski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D5369">
        <w:rPr>
          <w:rFonts w:ascii="Times New Roman" w:hAnsi="Times New Roman" w:cs="Times New Roman"/>
          <w:sz w:val="24"/>
          <w:szCs w:val="24"/>
        </w:rPr>
        <w:t xml:space="preserve">lusieurs fois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A0E1B" w:rsidRPr="005D5369">
        <w:rPr>
          <w:rFonts w:ascii="Times New Roman" w:hAnsi="Times New Roman" w:cs="Times New Roman"/>
          <w:sz w:val="24"/>
          <w:szCs w:val="24"/>
        </w:rPr>
        <w:t>ans les années trente</w:t>
      </w:r>
      <w:r>
        <w:rPr>
          <w:rFonts w:ascii="Times New Roman" w:hAnsi="Times New Roman" w:cs="Times New Roman"/>
          <w:sz w:val="24"/>
          <w:szCs w:val="24"/>
        </w:rPr>
        <w:t>, notamment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en 1939, le poète rendit visite au supérieur hiérarchique de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l’</w:t>
      </w:r>
      <w:r w:rsidR="001A0E1B" w:rsidRPr="005D5369">
        <w:rPr>
          <w:rFonts w:ascii="Times New Roman" w:hAnsi="Times New Roman" w:cs="Times New Roman"/>
          <w:sz w:val="24"/>
          <w:szCs w:val="24"/>
        </w:rPr>
        <w:t>ambassadeur</w:t>
      </w:r>
      <w:r>
        <w:rPr>
          <w:rFonts w:ascii="Times New Roman" w:hAnsi="Times New Roman" w:cs="Times New Roman"/>
          <w:sz w:val="24"/>
          <w:szCs w:val="24"/>
        </w:rPr>
        <w:t xml:space="preserve"> de la Pologne en France,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Juliusz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Łukasiewicz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B90B8" w14:textId="490FE185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Après la défaite de </w:t>
      </w:r>
      <w:r w:rsidR="005D5369">
        <w:rPr>
          <w:rFonts w:ascii="Times New Roman" w:hAnsi="Times New Roman" w:cs="Times New Roman"/>
          <w:sz w:val="24"/>
          <w:szCs w:val="24"/>
        </w:rPr>
        <w:t xml:space="preserve">la </w:t>
      </w:r>
      <w:r w:rsidRPr="005D5369">
        <w:rPr>
          <w:rFonts w:ascii="Times New Roman" w:hAnsi="Times New Roman" w:cs="Times New Roman"/>
          <w:sz w:val="24"/>
          <w:szCs w:val="24"/>
        </w:rPr>
        <w:t>France en 1940</w:t>
      </w:r>
      <w:r w:rsidR="005D5369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part</w:t>
      </w:r>
      <w:r w:rsidR="006023EB">
        <w:rPr>
          <w:rFonts w:ascii="Times New Roman" w:hAnsi="Times New Roman" w:cs="Times New Roman"/>
          <w:sz w:val="24"/>
          <w:szCs w:val="24"/>
        </w:rPr>
        <w:t>it</w:t>
      </w:r>
      <w:r w:rsidRPr="005D5369">
        <w:rPr>
          <w:rFonts w:ascii="Times New Roman" w:hAnsi="Times New Roman" w:cs="Times New Roman"/>
          <w:sz w:val="24"/>
          <w:szCs w:val="24"/>
        </w:rPr>
        <w:t xml:space="preserve"> pour le Brésil </w:t>
      </w:r>
      <w:r w:rsidR="006023EB">
        <w:rPr>
          <w:rFonts w:ascii="Times New Roman" w:hAnsi="Times New Roman" w:cs="Times New Roman"/>
          <w:sz w:val="24"/>
          <w:szCs w:val="24"/>
        </w:rPr>
        <w:t>puis</w:t>
      </w:r>
      <w:r w:rsidRPr="005D5369">
        <w:rPr>
          <w:rFonts w:ascii="Times New Roman" w:hAnsi="Times New Roman" w:cs="Times New Roman"/>
          <w:sz w:val="24"/>
          <w:szCs w:val="24"/>
        </w:rPr>
        <w:t xml:space="preserve"> pour les </w:t>
      </w:r>
      <w:r w:rsidR="005D5369">
        <w:rPr>
          <w:rFonts w:ascii="Times New Roman" w:hAnsi="Times New Roman" w:cs="Times New Roman"/>
          <w:sz w:val="24"/>
          <w:szCs w:val="24"/>
        </w:rPr>
        <w:t>É</w:t>
      </w:r>
      <w:r w:rsidRPr="005D5369">
        <w:rPr>
          <w:rFonts w:ascii="Times New Roman" w:hAnsi="Times New Roman" w:cs="Times New Roman"/>
          <w:sz w:val="24"/>
          <w:szCs w:val="24"/>
        </w:rPr>
        <w:t xml:space="preserve">tats-Unis. </w:t>
      </w:r>
      <w:r w:rsidR="006023EB">
        <w:rPr>
          <w:rFonts w:ascii="Times New Roman" w:hAnsi="Times New Roman" w:cs="Times New Roman"/>
          <w:sz w:val="24"/>
          <w:szCs w:val="24"/>
        </w:rPr>
        <w:t xml:space="preserve">C’est là qu’il se suicida, </w:t>
      </w:r>
      <w:r w:rsidRPr="005D5369">
        <w:rPr>
          <w:rFonts w:ascii="Times New Roman" w:hAnsi="Times New Roman" w:cs="Times New Roman"/>
          <w:sz w:val="24"/>
          <w:szCs w:val="24"/>
        </w:rPr>
        <w:t>le 12 juin 1956</w:t>
      </w:r>
      <w:r w:rsidR="00360159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à New York</w:t>
      </w:r>
      <w:r w:rsidR="006023EB">
        <w:rPr>
          <w:rFonts w:ascii="Times New Roman" w:hAnsi="Times New Roman" w:cs="Times New Roman"/>
          <w:sz w:val="24"/>
          <w:szCs w:val="24"/>
        </w:rPr>
        <w:t>, en sautant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depuis l</w:t>
      </w:r>
      <w:r w:rsidR="006340DE">
        <w:rPr>
          <w:rFonts w:ascii="Times New Roman" w:hAnsi="Times New Roman" w:cs="Times New Roman"/>
          <w:sz w:val="24"/>
          <w:szCs w:val="24"/>
        </w:rPr>
        <w:t xml:space="preserve">a </w:t>
      </w:r>
      <w:r w:rsidR="006340DE">
        <w:rPr>
          <w:rFonts w:ascii="Times New Roman" w:hAnsi="Times New Roman" w:cs="Times New Roman"/>
          <w:sz w:val="24"/>
          <w:szCs w:val="24"/>
        </w:rPr>
        <w:lastRenderedPageBreak/>
        <w:t>terrasse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hôtel Hudson</w:t>
      </w:r>
      <w:r w:rsidR="006023EB">
        <w:rPr>
          <w:rFonts w:ascii="Times New Roman" w:hAnsi="Times New Roman" w:cs="Times New Roman"/>
          <w:sz w:val="24"/>
          <w:szCs w:val="24"/>
        </w:rPr>
        <w:t>. N</w:t>
      </w:r>
      <w:r w:rsidRPr="005D5369">
        <w:rPr>
          <w:rFonts w:ascii="Times New Roman" w:hAnsi="Times New Roman" w:cs="Times New Roman"/>
          <w:sz w:val="24"/>
          <w:szCs w:val="24"/>
        </w:rPr>
        <w:t xml:space="preserve">évrotique, anticommuniste intransigeant, homosexuel </w:t>
      </w:r>
      <w:r w:rsidR="006023EB">
        <w:rPr>
          <w:rFonts w:ascii="Times New Roman" w:hAnsi="Times New Roman" w:cs="Times New Roman"/>
          <w:sz w:val="24"/>
          <w:szCs w:val="24"/>
        </w:rPr>
        <w:t xml:space="preserve">sans </w:t>
      </w:r>
      <w:r w:rsidRPr="005D5369">
        <w:rPr>
          <w:rFonts w:ascii="Times New Roman" w:hAnsi="Times New Roman" w:cs="Times New Roman"/>
          <w:sz w:val="24"/>
          <w:szCs w:val="24"/>
        </w:rPr>
        <w:t>jamais pleinement accept</w:t>
      </w:r>
      <w:r w:rsidR="006023EB">
        <w:rPr>
          <w:rFonts w:ascii="Times New Roman" w:hAnsi="Times New Roman" w:cs="Times New Roman"/>
          <w:sz w:val="24"/>
          <w:szCs w:val="24"/>
        </w:rPr>
        <w:t>er</w:t>
      </w:r>
      <w:r w:rsidRPr="005D5369">
        <w:rPr>
          <w:rFonts w:ascii="Times New Roman" w:hAnsi="Times New Roman" w:cs="Times New Roman"/>
          <w:sz w:val="24"/>
          <w:szCs w:val="24"/>
        </w:rPr>
        <w:t xml:space="preserve"> son orientation, </w:t>
      </w:r>
      <w:r w:rsidR="00360159">
        <w:rPr>
          <w:rFonts w:ascii="Times New Roman" w:hAnsi="Times New Roman" w:cs="Times New Roman"/>
          <w:sz w:val="24"/>
          <w:szCs w:val="24"/>
        </w:rPr>
        <w:t xml:space="preserve">sa mort </w:t>
      </w:r>
      <w:r w:rsidRPr="005D5369">
        <w:rPr>
          <w:rFonts w:ascii="Times New Roman" w:hAnsi="Times New Roman" w:cs="Times New Roman"/>
          <w:sz w:val="24"/>
          <w:szCs w:val="24"/>
        </w:rPr>
        <w:t xml:space="preserve">suscita plusieurs commentaires. </w:t>
      </w:r>
      <w:r w:rsidR="008C0A23">
        <w:rPr>
          <w:rFonts w:ascii="Times New Roman" w:hAnsi="Times New Roman" w:cs="Times New Roman"/>
          <w:sz w:val="24"/>
          <w:szCs w:val="24"/>
        </w:rPr>
        <w:t>T</w:t>
      </w:r>
      <w:r w:rsidRPr="005D5369">
        <w:rPr>
          <w:rFonts w:ascii="Times New Roman" w:hAnsi="Times New Roman" w:cs="Times New Roman"/>
          <w:sz w:val="24"/>
          <w:szCs w:val="24"/>
        </w:rPr>
        <w:t xml:space="preserve">raditionaliste et croyant, il vivait constamment en conflit </w:t>
      </w:r>
      <w:r w:rsidR="008C0A23">
        <w:rPr>
          <w:rFonts w:ascii="Times New Roman" w:hAnsi="Times New Roman" w:cs="Times New Roman"/>
          <w:sz w:val="24"/>
          <w:szCs w:val="24"/>
        </w:rPr>
        <w:t xml:space="preserve">avec lui-même, </w:t>
      </w:r>
      <w:r w:rsidRPr="005D5369">
        <w:rPr>
          <w:rFonts w:ascii="Times New Roman" w:hAnsi="Times New Roman" w:cs="Times New Roman"/>
          <w:sz w:val="24"/>
          <w:szCs w:val="24"/>
        </w:rPr>
        <w:t xml:space="preserve">ce qui provoqua le syndrome de la page blanche, un blocage créatif de plusieurs années. </w:t>
      </w:r>
      <w:r w:rsidR="008C0A23">
        <w:rPr>
          <w:rFonts w:ascii="Times New Roman" w:hAnsi="Times New Roman" w:cs="Times New Roman"/>
          <w:sz w:val="24"/>
          <w:szCs w:val="24"/>
        </w:rPr>
        <w:t>A</w:t>
      </w:r>
      <w:r w:rsidRPr="005D5369">
        <w:rPr>
          <w:rFonts w:ascii="Times New Roman" w:hAnsi="Times New Roman" w:cs="Times New Roman"/>
          <w:sz w:val="24"/>
          <w:szCs w:val="24"/>
        </w:rPr>
        <w:t xml:space="preserve">vant la Seconde Guerre mondiale, à Varsovie, plusieurs artistes que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connaissait bien ne cachaient pas leur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8C0A23">
        <w:rPr>
          <w:rFonts w:ascii="Times New Roman" w:hAnsi="Times New Roman" w:cs="Times New Roman"/>
          <w:sz w:val="24"/>
          <w:szCs w:val="24"/>
        </w:rPr>
        <w:t xml:space="preserve">orientation </w:t>
      </w:r>
      <w:r w:rsidRPr="005D5369">
        <w:rPr>
          <w:rFonts w:ascii="Times New Roman" w:hAnsi="Times New Roman" w:cs="Times New Roman"/>
          <w:sz w:val="24"/>
          <w:szCs w:val="24"/>
        </w:rPr>
        <w:t>sexu</w:t>
      </w:r>
      <w:r w:rsidR="008C0A23">
        <w:rPr>
          <w:rFonts w:ascii="Times New Roman" w:hAnsi="Times New Roman" w:cs="Times New Roman"/>
          <w:sz w:val="24"/>
          <w:szCs w:val="24"/>
        </w:rPr>
        <w:t>elle</w:t>
      </w:r>
      <w:r w:rsidRPr="005D5369">
        <w:rPr>
          <w:rFonts w:ascii="Times New Roman" w:hAnsi="Times New Roman" w:cs="Times New Roman"/>
          <w:sz w:val="24"/>
          <w:szCs w:val="24"/>
        </w:rPr>
        <w:t xml:space="preserve"> et le Code pénal de 1932 n</w:t>
      </w:r>
      <w:r w:rsidR="00EC0D5A">
        <w:rPr>
          <w:rFonts w:ascii="Times New Roman" w:hAnsi="Times New Roman" w:cs="Times New Roman"/>
          <w:sz w:val="24"/>
          <w:szCs w:val="24"/>
        </w:rPr>
        <w:t>’y</w:t>
      </w:r>
      <w:r w:rsidRPr="005D5369">
        <w:rPr>
          <w:rFonts w:ascii="Times New Roman" w:hAnsi="Times New Roman" w:cs="Times New Roman"/>
          <w:sz w:val="24"/>
          <w:szCs w:val="24"/>
        </w:rPr>
        <w:t xml:space="preserve"> pénalisait pas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homosexualité.</w:t>
      </w:r>
      <w:r w:rsidR="008C0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EC0D5A">
        <w:rPr>
          <w:rFonts w:ascii="Times New Roman" w:hAnsi="Times New Roman" w:cs="Times New Roman"/>
          <w:sz w:val="24"/>
          <w:szCs w:val="24"/>
        </w:rPr>
        <w:t xml:space="preserve">pourtant </w:t>
      </w:r>
      <w:r w:rsidR="008C0A23">
        <w:rPr>
          <w:rFonts w:ascii="Times New Roman" w:hAnsi="Times New Roman" w:cs="Times New Roman"/>
          <w:sz w:val="24"/>
          <w:szCs w:val="24"/>
        </w:rPr>
        <w:t xml:space="preserve">eut recours à </w:t>
      </w:r>
      <w:r w:rsidRPr="005D5369">
        <w:rPr>
          <w:rFonts w:ascii="Times New Roman" w:hAnsi="Times New Roman" w:cs="Times New Roman"/>
          <w:sz w:val="24"/>
          <w:szCs w:val="24"/>
        </w:rPr>
        <w:t xml:space="preserve">plusieurs masques </w:t>
      </w:r>
      <w:r w:rsidR="00EC0D5A">
        <w:rPr>
          <w:rFonts w:ascii="Times New Roman" w:hAnsi="Times New Roman" w:cs="Times New Roman"/>
          <w:sz w:val="24"/>
          <w:szCs w:val="24"/>
        </w:rPr>
        <w:t>pour</w:t>
      </w:r>
      <w:r w:rsidRPr="005D5369">
        <w:rPr>
          <w:rFonts w:ascii="Times New Roman" w:hAnsi="Times New Roman" w:cs="Times New Roman"/>
          <w:sz w:val="24"/>
          <w:szCs w:val="24"/>
        </w:rPr>
        <w:t xml:space="preserve"> protéger son identité</w:t>
      </w:r>
      <w:r w:rsidR="00EC0D5A">
        <w:rPr>
          <w:rFonts w:ascii="Times New Roman" w:hAnsi="Times New Roman" w:cs="Times New Roman"/>
          <w:sz w:val="24"/>
          <w:szCs w:val="24"/>
        </w:rPr>
        <w:t xml:space="preserve"> au moment même où il avouait son homose</w:t>
      </w:r>
      <w:r w:rsidR="00360159">
        <w:rPr>
          <w:rFonts w:ascii="Times New Roman" w:hAnsi="Times New Roman" w:cs="Times New Roman"/>
          <w:sz w:val="24"/>
          <w:szCs w:val="24"/>
        </w:rPr>
        <w:t>x</w:t>
      </w:r>
      <w:r w:rsidR="00EC0D5A">
        <w:rPr>
          <w:rFonts w:ascii="Times New Roman" w:hAnsi="Times New Roman" w:cs="Times New Roman"/>
          <w:sz w:val="24"/>
          <w:szCs w:val="24"/>
        </w:rPr>
        <w:t xml:space="preserve">ualité, par exemple dans </w:t>
      </w:r>
      <w:r w:rsidR="00EC0D5A" w:rsidRPr="005D5369">
        <w:rPr>
          <w:rFonts w:ascii="Times New Roman" w:hAnsi="Times New Roman" w:cs="Times New Roman"/>
          <w:sz w:val="24"/>
          <w:szCs w:val="24"/>
        </w:rPr>
        <w:t>s</w:t>
      </w:r>
      <w:r w:rsidR="00EC0D5A">
        <w:rPr>
          <w:rFonts w:ascii="Times New Roman" w:hAnsi="Times New Roman" w:cs="Times New Roman"/>
          <w:sz w:val="24"/>
          <w:szCs w:val="24"/>
        </w:rPr>
        <w:t xml:space="preserve">on </w:t>
      </w:r>
      <w:r w:rsidR="00EC0D5A" w:rsidRPr="005D5369">
        <w:rPr>
          <w:rFonts w:ascii="Times New Roman" w:hAnsi="Times New Roman" w:cs="Times New Roman"/>
          <w:sz w:val="24"/>
          <w:szCs w:val="24"/>
        </w:rPr>
        <w:t xml:space="preserve">poème </w:t>
      </w:r>
      <w:r w:rsidR="009E4E86">
        <w:rPr>
          <w:rFonts w:ascii="Times New Roman" w:hAnsi="Times New Roman" w:cs="Times New Roman"/>
          <w:sz w:val="24"/>
          <w:szCs w:val="24"/>
        </w:rPr>
        <w:t>« </w:t>
      </w:r>
      <w:r w:rsidR="00EC0D5A" w:rsidRPr="009E4E86">
        <w:rPr>
          <w:rFonts w:ascii="Times New Roman" w:hAnsi="Times New Roman" w:cs="Times New Roman"/>
          <w:sz w:val="24"/>
          <w:szCs w:val="24"/>
        </w:rPr>
        <w:t>Proust</w:t>
      </w:r>
      <w:r w:rsidR="009E4E86">
        <w:rPr>
          <w:rFonts w:ascii="Times New Roman" w:hAnsi="Times New Roman" w:cs="Times New Roman"/>
          <w:sz w:val="24"/>
          <w:szCs w:val="24"/>
        </w:rPr>
        <w:t> »</w:t>
      </w:r>
      <w:r w:rsidR="00EC0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0D5A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6"/>
      </w:r>
      <w:r w:rsidR="00EC0D5A">
        <w:rPr>
          <w:rFonts w:ascii="Times New Roman" w:hAnsi="Times New Roman" w:cs="Times New Roman"/>
          <w:sz w:val="24"/>
          <w:szCs w:val="24"/>
        </w:rPr>
        <w:t>.</w:t>
      </w:r>
    </w:p>
    <w:p w14:paraId="4B7BDC87" w14:textId="7FBD27F4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Certains poèmes tardifs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promettent ce que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auteur </w:t>
      </w:r>
      <w:r w:rsidRPr="009E4E86">
        <w:rPr>
          <w:rFonts w:ascii="Times New Roman" w:hAnsi="Times New Roman" w:cs="Times New Roman"/>
          <w:sz w:val="24"/>
          <w:szCs w:val="24"/>
        </w:rPr>
        <w:t>d</w:t>
      </w:r>
      <w:r w:rsidR="00AA1309" w:rsidRPr="009E4E86">
        <w:rPr>
          <w:rFonts w:ascii="Times New Roman" w:hAnsi="Times New Roman" w:cs="Times New Roman"/>
          <w:sz w:val="24"/>
          <w:szCs w:val="24"/>
        </w:rPr>
        <w:t>’</w:t>
      </w:r>
      <w:r w:rsidR="003F391C">
        <w:rPr>
          <w:rFonts w:ascii="Times New Roman" w:hAnsi="Times New Roman" w:cs="Times New Roman"/>
          <w:sz w:val="24"/>
          <w:szCs w:val="24"/>
        </w:rPr>
        <w:t> « </w:t>
      </w:r>
      <w:proofErr w:type="spellStart"/>
      <w:r w:rsidR="004F7AEA" w:rsidRPr="009E4E86">
        <w:rPr>
          <w:rFonts w:ascii="Times New Roman" w:hAnsi="Times New Roman" w:cs="Times New Roman"/>
          <w:color w:val="0070C0"/>
          <w:sz w:val="24"/>
          <w:szCs w:val="24"/>
        </w:rPr>
        <w:t>E</w:t>
      </w:r>
      <w:r w:rsidRPr="009E4E86">
        <w:rPr>
          <w:rFonts w:ascii="Times New Roman" w:hAnsi="Times New Roman" w:cs="Times New Roman"/>
          <w:sz w:val="24"/>
          <w:szCs w:val="24"/>
        </w:rPr>
        <w:t>rynie</w:t>
      </w:r>
      <w:proofErr w:type="spellEnd"/>
      <w:r w:rsidR="003F391C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6C5">
        <w:rPr>
          <w:rFonts w:ascii="Times New Roman" w:hAnsi="Times New Roman" w:cs="Times New Roman"/>
          <w:sz w:val="24"/>
          <w:szCs w:val="24"/>
        </w:rPr>
        <w:t>[</w:t>
      </w:r>
      <w:r w:rsidR="004F7AEA" w:rsidRPr="009E4E86">
        <w:rPr>
          <w:rFonts w:ascii="Times New Roman" w:hAnsi="Times New Roman" w:cs="Times New Roman"/>
          <w:color w:val="0070C0"/>
          <w:sz w:val="24"/>
          <w:szCs w:val="24"/>
        </w:rPr>
        <w:t>É</w:t>
      </w:r>
      <w:r w:rsidRPr="009E4E86">
        <w:rPr>
          <w:rFonts w:ascii="Times New Roman" w:hAnsi="Times New Roman" w:cs="Times New Roman"/>
          <w:sz w:val="24"/>
          <w:szCs w:val="24"/>
        </w:rPr>
        <w:t>rinyes</w:t>
      </w:r>
      <w:r w:rsidRPr="007046C5">
        <w:rPr>
          <w:rFonts w:ascii="Times New Roman" w:hAnsi="Times New Roman" w:cs="Times New Roman"/>
          <w:sz w:val="24"/>
          <w:szCs w:val="24"/>
        </w:rPr>
        <w:t>]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ne réussit pas à réaliser – la possibilité de transf</w:t>
      </w:r>
      <w:r w:rsidR="00EC0D5A">
        <w:rPr>
          <w:rFonts w:ascii="Times New Roman" w:hAnsi="Times New Roman" w:cs="Times New Roman"/>
          <w:sz w:val="24"/>
          <w:szCs w:val="24"/>
        </w:rPr>
        <w:t>ormer</w:t>
      </w:r>
      <w:r w:rsidRPr="005D5369">
        <w:rPr>
          <w:rFonts w:ascii="Times New Roman" w:hAnsi="Times New Roman" w:cs="Times New Roman"/>
          <w:sz w:val="24"/>
          <w:szCs w:val="24"/>
        </w:rPr>
        <w:t xml:space="preserve">, </w:t>
      </w:r>
      <w:r w:rsidR="00EC0D5A">
        <w:rPr>
          <w:rFonts w:ascii="Times New Roman" w:hAnsi="Times New Roman" w:cs="Times New Roman"/>
          <w:sz w:val="24"/>
          <w:szCs w:val="24"/>
        </w:rPr>
        <w:t>de faire évoluer</w:t>
      </w:r>
      <w:r w:rsidRPr="005D5369">
        <w:rPr>
          <w:rFonts w:ascii="Times New Roman" w:hAnsi="Times New Roman" w:cs="Times New Roman"/>
          <w:sz w:val="24"/>
          <w:szCs w:val="24"/>
        </w:rPr>
        <w:t xml:space="preserve">, </w:t>
      </w:r>
      <w:r w:rsidR="00EC0D5A">
        <w:rPr>
          <w:rFonts w:ascii="Times New Roman" w:hAnsi="Times New Roman" w:cs="Times New Roman"/>
          <w:sz w:val="24"/>
          <w:szCs w:val="24"/>
        </w:rPr>
        <w:t>d</w:t>
      </w:r>
      <w:r w:rsidRPr="005D5369">
        <w:rPr>
          <w:rFonts w:ascii="Times New Roman" w:hAnsi="Times New Roman" w:cs="Times New Roman"/>
          <w:sz w:val="24"/>
          <w:szCs w:val="24"/>
        </w:rPr>
        <w:t>e renouvel</w:t>
      </w:r>
      <w:r w:rsidR="00EC0D5A">
        <w:rPr>
          <w:rFonts w:ascii="Times New Roman" w:hAnsi="Times New Roman" w:cs="Times New Roman"/>
          <w:sz w:val="24"/>
          <w:szCs w:val="24"/>
        </w:rPr>
        <w:t xml:space="preserve">er une </w:t>
      </w:r>
      <w:r w:rsidRPr="005D5369">
        <w:rPr>
          <w:rFonts w:ascii="Times New Roman" w:hAnsi="Times New Roman" w:cs="Times New Roman"/>
          <w:sz w:val="24"/>
          <w:szCs w:val="24"/>
        </w:rPr>
        <w:t xml:space="preserve">poétique existante </w:t>
      </w:r>
      <w:r w:rsidR="00EC0D5A">
        <w:rPr>
          <w:rFonts w:ascii="Times New Roman" w:hAnsi="Times New Roman" w:cs="Times New Roman"/>
          <w:sz w:val="24"/>
          <w:szCs w:val="24"/>
        </w:rPr>
        <w:t xml:space="preserve">jugée </w:t>
      </w:r>
      <w:r w:rsidRPr="005D5369">
        <w:rPr>
          <w:rFonts w:ascii="Times New Roman" w:hAnsi="Times New Roman" w:cs="Times New Roman"/>
          <w:sz w:val="24"/>
          <w:szCs w:val="24"/>
        </w:rPr>
        <w:t>ossifiée</w:t>
      </w:r>
      <w:r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7"/>
      </w:r>
      <w:r w:rsidRPr="005D5369">
        <w:rPr>
          <w:rFonts w:ascii="Times New Roman" w:hAnsi="Times New Roman" w:cs="Times New Roman"/>
          <w:sz w:val="24"/>
          <w:szCs w:val="24"/>
        </w:rPr>
        <w:t xml:space="preserve">. </w:t>
      </w:r>
      <w:r w:rsidR="003F391C" w:rsidRPr="003F391C">
        <w:rPr>
          <w:rFonts w:ascii="Times New Roman" w:hAnsi="Times New Roman" w:cs="Times New Roman"/>
          <w:sz w:val="24"/>
          <w:szCs w:val="24"/>
        </w:rPr>
        <w:t>« </w:t>
      </w:r>
      <w:r w:rsidRPr="003F391C">
        <w:rPr>
          <w:rFonts w:ascii="Times New Roman" w:hAnsi="Times New Roman" w:cs="Times New Roman"/>
          <w:sz w:val="24"/>
          <w:szCs w:val="24"/>
        </w:rPr>
        <w:t>Sur un thème de S</w:t>
      </w:r>
      <w:r w:rsidR="009116D2">
        <w:rPr>
          <w:rFonts w:ascii="Times New Roman" w:hAnsi="Times New Roman" w:cs="Times New Roman"/>
          <w:sz w:val="24"/>
          <w:szCs w:val="24"/>
        </w:rPr>
        <w:t>ain</w:t>
      </w:r>
      <w:r w:rsidRPr="003F391C">
        <w:rPr>
          <w:rFonts w:ascii="Times New Roman" w:hAnsi="Times New Roman" w:cs="Times New Roman"/>
          <w:sz w:val="24"/>
          <w:szCs w:val="24"/>
        </w:rPr>
        <w:t>t John Perse</w:t>
      </w:r>
      <w:r w:rsidR="003F391C" w:rsidRPr="003F391C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 est un poème de ce type.</w:t>
      </w:r>
    </w:p>
    <w:p w14:paraId="51708501" w14:textId="77777777" w:rsidR="0036015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Grâce au Journal intime tenu par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360159">
        <w:rPr>
          <w:rFonts w:ascii="Times New Roman" w:hAnsi="Times New Roman" w:cs="Times New Roman"/>
          <w:sz w:val="24"/>
          <w:szCs w:val="24"/>
        </w:rPr>
        <w:t xml:space="preserve"> à la demande </w:t>
      </w:r>
      <w:r w:rsidRPr="005D5369">
        <w:rPr>
          <w:rFonts w:ascii="Times New Roman" w:hAnsi="Times New Roman" w:cs="Times New Roman"/>
          <w:sz w:val="24"/>
          <w:szCs w:val="24"/>
        </w:rPr>
        <w:t>de son thérapeute, on a la possibilité de connaître aussi bien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histoire de la création du poème que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attitude ambivalente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auteur envers la poésie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Perse. Ce Journal rédigé à partir de 1949</w:t>
      </w:r>
      <w:r w:rsidR="00EC1260">
        <w:rPr>
          <w:rFonts w:ascii="Times New Roman" w:hAnsi="Times New Roman" w:cs="Times New Roman"/>
          <w:sz w:val="24"/>
          <w:szCs w:val="24"/>
        </w:rPr>
        <w:t xml:space="preserve"> et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r w:rsidR="00EC1260">
        <w:rPr>
          <w:rFonts w:ascii="Times New Roman" w:hAnsi="Times New Roman" w:cs="Times New Roman"/>
          <w:sz w:val="24"/>
          <w:szCs w:val="24"/>
        </w:rPr>
        <w:t xml:space="preserve">tenu </w:t>
      </w:r>
      <w:r w:rsidRPr="005D5369">
        <w:rPr>
          <w:rFonts w:ascii="Times New Roman" w:hAnsi="Times New Roman" w:cs="Times New Roman"/>
          <w:sz w:val="24"/>
          <w:szCs w:val="24"/>
        </w:rPr>
        <w:t>jusqu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à </w:t>
      </w:r>
      <w:r w:rsidR="00EC1260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>a mort</w:t>
      </w:r>
      <w:r w:rsidR="00EC1260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EC1260">
        <w:rPr>
          <w:rFonts w:ascii="Times New Roman" w:hAnsi="Times New Roman" w:cs="Times New Roman"/>
          <w:sz w:val="24"/>
          <w:szCs w:val="24"/>
        </w:rPr>
        <w:t xml:space="preserve">évoque </w:t>
      </w:r>
      <w:r w:rsidRPr="005D5369">
        <w:rPr>
          <w:rFonts w:ascii="Times New Roman" w:hAnsi="Times New Roman" w:cs="Times New Roman"/>
          <w:sz w:val="24"/>
          <w:szCs w:val="24"/>
        </w:rPr>
        <w:t xml:space="preserve">la découverte de cette poésie, </w:t>
      </w:r>
      <w:r w:rsidR="00360159">
        <w:rPr>
          <w:rFonts w:ascii="Times New Roman" w:hAnsi="Times New Roman" w:cs="Times New Roman"/>
          <w:sz w:val="24"/>
          <w:szCs w:val="24"/>
        </w:rPr>
        <w:t>assurément</w:t>
      </w:r>
      <w:r w:rsidRPr="005D5369">
        <w:rPr>
          <w:rFonts w:ascii="Times New Roman" w:hAnsi="Times New Roman" w:cs="Times New Roman"/>
          <w:sz w:val="24"/>
          <w:szCs w:val="24"/>
        </w:rPr>
        <w:t xml:space="preserve"> difficile, </w:t>
      </w:r>
      <w:r w:rsidR="00EC1260">
        <w:rPr>
          <w:rFonts w:ascii="Times New Roman" w:hAnsi="Times New Roman" w:cs="Times New Roman"/>
          <w:sz w:val="24"/>
          <w:szCs w:val="24"/>
        </w:rPr>
        <w:t>et l’évolution de</w:t>
      </w:r>
      <w:r w:rsidRPr="005D5369">
        <w:rPr>
          <w:rFonts w:ascii="Times New Roman" w:hAnsi="Times New Roman" w:cs="Times New Roman"/>
          <w:sz w:val="24"/>
          <w:szCs w:val="24"/>
        </w:rPr>
        <w:t xml:space="preserve"> son </w:t>
      </w:r>
      <w:r w:rsidR="00EC1260">
        <w:rPr>
          <w:rFonts w:ascii="Times New Roman" w:hAnsi="Times New Roman" w:cs="Times New Roman"/>
          <w:sz w:val="24"/>
          <w:szCs w:val="24"/>
        </w:rPr>
        <w:t>jugement à son sujet</w:t>
      </w:r>
      <w:r w:rsidRPr="005D53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80048" w14:textId="0F5F2DE6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En mars 1950, pour la première fois, il note dans son Journal avec une certaine réserve : </w:t>
      </w:r>
    </w:p>
    <w:p w14:paraId="38BFB0CF" w14:textId="65CFD364" w:rsidR="001A0E1B" w:rsidRPr="00270934" w:rsidRDefault="009E4E86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 </w:t>
      </w:r>
      <w:r w:rsidR="001A0E1B" w:rsidRPr="009E4E86">
        <w:rPr>
          <w:rFonts w:ascii="Times New Roman" w:hAnsi="Times New Roman" w:cs="Times New Roman"/>
          <w:sz w:val="20"/>
          <w:szCs w:val="20"/>
        </w:rPr>
        <w:t>Exil</w:t>
      </w:r>
      <w:r>
        <w:rPr>
          <w:rFonts w:ascii="Times New Roman" w:hAnsi="Times New Roman" w:cs="Times New Roman"/>
          <w:sz w:val="20"/>
          <w:szCs w:val="20"/>
        </w:rPr>
        <w:t> »</w:t>
      </w:r>
      <w:r w:rsidR="001A0E1B" w:rsidRPr="009E4E86">
        <w:rPr>
          <w:rFonts w:ascii="Times New Roman" w:hAnsi="Times New Roman" w:cs="Times New Roman"/>
          <w:sz w:val="20"/>
          <w:szCs w:val="20"/>
        </w:rPr>
        <w:t xml:space="preserve"> </w:t>
      </w:r>
      <w:r w:rsidR="001A0E1B" w:rsidRPr="00270934">
        <w:rPr>
          <w:rFonts w:ascii="Times New Roman" w:hAnsi="Times New Roman" w:cs="Times New Roman"/>
          <w:sz w:val="20"/>
          <w:szCs w:val="20"/>
        </w:rPr>
        <w:t>de Perse qui passe pour un excellent poète. 20</w:t>
      </w:r>
      <w:r w:rsidR="00360159">
        <w:rPr>
          <w:rFonts w:ascii="Times New Roman" w:hAnsi="Times New Roman" w:cs="Times New Roman"/>
          <w:sz w:val="20"/>
          <w:szCs w:val="20"/>
        </w:rPr>
        <w:t> </w:t>
      </w:r>
      <w:r w:rsidR="001A0E1B" w:rsidRPr="00270934">
        <w:rPr>
          <w:rFonts w:ascii="Times New Roman" w:hAnsi="Times New Roman" w:cs="Times New Roman"/>
          <w:sz w:val="20"/>
          <w:szCs w:val="20"/>
        </w:rPr>
        <w:t>pages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="001A0E1B" w:rsidRPr="00270934">
        <w:rPr>
          <w:rFonts w:ascii="Times New Roman" w:hAnsi="Times New Roman" w:cs="Times New Roman"/>
          <w:sz w:val="20"/>
          <w:szCs w:val="20"/>
        </w:rPr>
        <w:t>images et de rythmes, pas nécessairement évocateurs, très recherchés pour désigner des choses que Mickiewicz aurait présenté</w:t>
      </w:r>
      <w:r w:rsidR="00EC1260">
        <w:rPr>
          <w:rFonts w:ascii="Times New Roman" w:hAnsi="Times New Roman" w:cs="Times New Roman"/>
          <w:sz w:val="20"/>
          <w:szCs w:val="20"/>
        </w:rPr>
        <w:t>es</w:t>
      </w:r>
      <w:r w:rsidR="001A0E1B" w:rsidRPr="00270934">
        <w:rPr>
          <w:rFonts w:ascii="Times New Roman" w:hAnsi="Times New Roman" w:cs="Times New Roman"/>
          <w:sz w:val="20"/>
          <w:szCs w:val="20"/>
        </w:rPr>
        <w:t xml:space="preserve"> en trois strophes. Comment le lire ? </w:t>
      </w:r>
      <w:r w:rsidR="007046C5" w:rsidRPr="00270934">
        <w:rPr>
          <w:rFonts w:ascii="Times New Roman" w:hAnsi="Times New Roman" w:cs="Times New Roman"/>
          <w:sz w:val="20"/>
          <w:szCs w:val="20"/>
        </w:rPr>
        <w:t xml:space="preserve">À </w:t>
      </w:r>
      <w:r w:rsidR="001A0E1B" w:rsidRPr="00270934">
        <w:rPr>
          <w:rFonts w:ascii="Times New Roman" w:hAnsi="Times New Roman" w:cs="Times New Roman"/>
          <w:sz w:val="20"/>
          <w:szCs w:val="20"/>
        </w:rPr>
        <w:t>haute voix ou à voix basse ? Si les rimes ne sont plus à la mode, cette prose ne vit pas encore [...]. Peut-être 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="001A0E1B" w:rsidRPr="00270934">
        <w:rPr>
          <w:rFonts w:ascii="Times New Roman" w:hAnsi="Times New Roman" w:cs="Times New Roman"/>
          <w:sz w:val="20"/>
          <w:szCs w:val="20"/>
        </w:rPr>
        <w:t>un jour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="001A0E1B" w:rsidRPr="00270934">
        <w:rPr>
          <w:rFonts w:ascii="Times New Roman" w:hAnsi="Times New Roman" w:cs="Times New Roman"/>
          <w:sz w:val="20"/>
          <w:szCs w:val="20"/>
        </w:rPr>
        <w:t xml:space="preserve">essaierai de la comprendre et je lirai </w:t>
      </w:r>
      <w:r w:rsidR="001A0E1B" w:rsidRPr="00270934">
        <w:rPr>
          <w:rFonts w:ascii="Times New Roman" w:hAnsi="Times New Roman" w:cs="Times New Roman"/>
          <w:i/>
          <w:iCs/>
          <w:sz w:val="20"/>
          <w:szCs w:val="20"/>
        </w:rPr>
        <w:t>Anabase</w:t>
      </w:r>
      <w:r w:rsidR="001A0E1B" w:rsidRPr="00270934">
        <w:rPr>
          <w:rFonts w:ascii="Times New Roman" w:hAnsi="Times New Roman" w:cs="Times New Roman"/>
          <w:sz w:val="20"/>
          <w:szCs w:val="20"/>
        </w:rPr>
        <w:t xml:space="preserve"> . Mais à présent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="001A0E1B" w:rsidRPr="00270934">
        <w:rPr>
          <w:rFonts w:ascii="Times New Roman" w:hAnsi="Times New Roman" w:cs="Times New Roman"/>
          <w:sz w:val="20"/>
          <w:szCs w:val="20"/>
        </w:rPr>
        <w:t>ai envie de dire comme le faisaient de vieux messieurs dans ma jeunesse, devant les tableaux de Jacek Malczewski : « Ou</w:t>
      </w:r>
      <w:r w:rsidR="00360159">
        <w:rPr>
          <w:rFonts w:ascii="Times New Roman" w:hAnsi="Times New Roman" w:cs="Times New Roman"/>
          <w:sz w:val="20"/>
          <w:szCs w:val="20"/>
        </w:rPr>
        <w:t> </w:t>
      </w:r>
      <w:r w:rsidR="001A0E1B" w:rsidRPr="00270934">
        <w:rPr>
          <w:rFonts w:ascii="Times New Roman" w:hAnsi="Times New Roman" w:cs="Times New Roman"/>
          <w:sz w:val="20"/>
          <w:szCs w:val="20"/>
        </w:rPr>
        <w:t>alors c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="001A0E1B" w:rsidRPr="00270934">
        <w:rPr>
          <w:rFonts w:ascii="Times New Roman" w:hAnsi="Times New Roman" w:cs="Times New Roman"/>
          <w:sz w:val="20"/>
          <w:szCs w:val="20"/>
        </w:rPr>
        <w:t>est moi qui suis si stupide</w:t>
      </w:r>
      <w:r w:rsidR="00585E1D"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8"/>
      </w:r>
      <w:r w:rsidR="001A0E1B" w:rsidRPr="00270934">
        <w:rPr>
          <w:rFonts w:ascii="Times New Roman" w:hAnsi="Times New Roman" w:cs="Times New Roman"/>
          <w:sz w:val="20"/>
          <w:szCs w:val="20"/>
        </w:rPr>
        <w:t> »</w:t>
      </w:r>
      <w:r w:rsidR="00585E1D" w:rsidRPr="00270934">
        <w:rPr>
          <w:rFonts w:ascii="Times New Roman" w:hAnsi="Times New Roman" w:cs="Times New Roman"/>
          <w:sz w:val="20"/>
          <w:szCs w:val="20"/>
        </w:rPr>
        <w:t>.</w:t>
      </w:r>
    </w:p>
    <w:p w14:paraId="0244C3E3" w14:textId="77777777" w:rsidR="00EC1260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En avril 1950,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occasion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attribution du prix poétique américain à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Perse,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émigrant polonais cite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opinion de Val</w:t>
      </w:r>
      <w:r w:rsidR="00EC1260">
        <w:rPr>
          <w:rFonts w:ascii="Times New Roman" w:hAnsi="Times New Roman" w:cs="Times New Roman"/>
          <w:sz w:val="24"/>
          <w:szCs w:val="24"/>
        </w:rPr>
        <w:t>e</w:t>
      </w:r>
      <w:r w:rsidRPr="005D5369">
        <w:rPr>
          <w:rFonts w:ascii="Times New Roman" w:hAnsi="Times New Roman" w:cs="Times New Roman"/>
          <w:sz w:val="24"/>
          <w:szCs w:val="24"/>
        </w:rPr>
        <w:t xml:space="preserve">ry Larbaud qui </w:t>
      </w:r>
      <w:r w:rsidR="00EC1260" w:rsidRPr="005D5369">
        <w:rPr>
          <w:rFonts w:ascii="Times New Roman" w:hAnsi="Times New Roman" w:cs="Times New Roman"/>
          <w:sz w:val="24"/>
          <w:szCs w:val="24"/>
        </w:rPr>
        <w:t xml:space="preserve">avant-guerre </w:t>
      </w:r>
      <w:r w:rsidR="00EC1260">
        <w:rPr>
          <w:rFonts w:ascii="Times New Roman" w:hAnsi="Times New Roman" w:cs="Times New Roman"/>
          <w:sz w:val="24"/>
          <w:szCs w:val="24"/>
        </w:rPr>
        <w:t xml:space="preserve">avait affirmé </w:t>
      </w:r>
      <w:r w:rsidRPr="005D5369">
        <w:rPr>
          <w:rFonts w:ascii="Times New Roman" w:hAnsi="Times New Roman" w:cs="Times New Roman"/>
          <w:sz w:val="24"/>
          <w:szCs w:val="24"/>
        </w:rPr>
        <w:t xml:space="preserve">que les plus éminents poètes </w:t>
      </w:r>
      <w:r w:rsidR="00EC1260">
        <w:rPr>
          <w:rFonts w:ascii="Times New Roman" w:hAnsi="Times New Roman" w:cs="Times New Roman"/>
          <w:sz w:val="24"/>
          <w:szCs w:val="24"/>
        </w:rPr>
        <w:t xml:space="preserve">étaient </w:t>
      </w:r>
      <w:r w:rsidRPr="005D5369">
        <w:rPr>
          <w:rFonts w:ascii="Times New Roman" w:hAnsi="Times New Roman" w:cs="Times New Roman"/>
          <w:sz w:val="24"/>
          <w:szCs w:val="24"/>
        </w:rPr>
        <w:t xml:space="preserve">Claudel, Valéry, Laforgue,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et Francis Jammes. Il note : </w:t>
      </w:r>
    </w:p>
    <w:p w14:paraId="2CEEC932" w14:textId="41ADCC48" w:rsidR="001A0E1B" w:rsidRPr="00EC1260" w:rsidRDefault="001A0E1B" w:rsidP="00EC1260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1260">
        <w:rPr>
          <w:rFonts w:ascii="Times New Roman" w:hAnsi="Times New Roman" w:cs="Times New Roman"/>
          <w:sz w:val="20"/>
          <w:szCs w:val="20"/>
        </w:rPr>
        <w:t>« Pourquoi ? Je demande pourquoi ? J</w:t>
      </w:r>
      <w:r w:rsidR="00AA1309" w:rsidRPr="00EC1260">
        <w:rPr>
          <w:rFonts w:ascii="Times New Roman" w:hAnsi="Times New Roman" w:cs="Times New Roman"/>
          <w:sz w:val="20"/>
          <w:szCs w:val="20"/>
        </w:rPr>
        <w:t>’</w:t>
      </w:r>
      <w:r w:rsidRPr="00EC1260">
        <w:rPr>
          <w:rFonts w:ascii="Times New Roman" w:hAnsi="Times New Roman" w:cs="Times New Roman"/>
          <w:sz w:val="20"/>
          <w:szCs w:val="20"/>
        </w:rPr>
        <w:t>ai pourtant lu</w:t>
      </w:r>
      <w:r w:rsidR="00FF786B" w:rsidRPr="00EC1260">
        <w:rPr>
          <w:rFonts w:ascii="Times New Roman" w:hAnsi="Times New Roman" w:cs="Times New Roman"/>
          <w:sz w:val="20"/>
          <w:szCs w:val="20"/>
        </w:rPr>
        <w:t xml:space="preserve"> </w:t>
      </w:r>
      <w:r w:rsidR="009E4E86">
        <w:rPr>
          <w:rFonts w:ascii="Times New Roman" w:hAnsi="Times New Roman" w:cs="Times New Roman"/>
          <w:sz w:val="20"/>
          <w:szCs w:val="20"/>
        </w:rPr>
        <w:t>« </w:t>
      </w:r>
      <w:r w:rsidRPr="009E4E86">
        <w:rPr>
          <w:rFonts w:ascii="Times New Roman" w:hAnsi="Times New Roman" w:cs="Times New Roman"/>
          <w:sz w:val="20"/>
          <w:szCs w:val="20"/>
        </w:rPr>
        <w:t>Exil</w:t>
      </w:r>
      <w:r w:rsidR="009E4E86">
        <w:rPr>
          <w:rFonts w:ascii="Times New Roman" w:hAnsi="Times New Roman" w:cs="Times New Roman"/>
          <w:sz w:val="20"/>
          <w:szCs w:val="20"/>
        </w:rPr>
        <w:t> »</w:t>
      </w:r>
      <w:r w:rsidRPr="00EC1260">
        <w:rPr>
          <w:rFonts w:ascii="Times New Roman" w:hAnsi="Times New Roman" w:cs="Times New Roman"/>
          <w:sz w:val="20"/>
          <w:szCs w:val="20"/>
        </w:rPr>
        <w:t xml:space="preserve"> et rien, je ne ressens rien. Cela peut exister ou non</w:t>
      </w:r>
      <w:r w:rsidRPr="00EC1260">
        <w:rPr>
          <w:rStyle w:val="Appelnotedebasdep"/>
          <w:rFonts w:ascii="Times New Roman" w:hAnsi="Times New Roman" w:cs="Times New Roman"/>
          <w:sz w:val="20"/>
          <w:szCs w:val="20"/>
        </w:rPr>
        <w:footnoteReference w:id="9"/>
      </w:r>
      <w:r w:rsidR="00270934" w:rsidRPr="00EC1260">
        <w:rPr>
          <w:rFonts w:ascii="Times New Roman" w:hAnsi="Times New Roman" w:cs="Times New Roman"/>
          <w:sz w:val="20"/>
          <w:szCs w:val="20"/>
        </w:rPr>
        <w:t> »</w:t>
      </w:r>
      <w:r w:rsidR="00585E1D" w:rsidRPr="00EC1260">
        <w:rPr>
          <w:rFonts w:ascii="Times New Roman" w:hAnsi="Times New Roman" w:cs="Times New Roman"/>
          <w:sz w:val="20"/>
          <w:szCs w:val="20"/>
        </w:rPr>
        <w:t>.</w:t>
      </w:r>
    </w:p>
    <w:p w14:paraId="5FA94E64" w14:textId="77777777" w:rsidR="001A0E1B" w:rsidRPr="005D5369" w:rsidRDefault="001A0E1B" w:rsidP="005D5369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En septembre 1950 il note :</w:t>
      </w:r>
    </w:p>
    <w:p w14:paraId="7D313A40" w14:textId="4EE17EE5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70934">
        <w:rPr>
          <w:rFonts w:ascii="Times New Roman" w:hAnsi="Times New Roman" w:cs="Times New Roman"/>
          <w:sz w:val="20"/>
          <w:szCs w:val="20"/>
        </w:rPr>
        <w:t>Wittlin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 xml:space="preserve"> [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Józef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Wittlin</w:t>
      </w:r>
      <w:proofErr w:type="spellEnd"/>
      <w:r w:rsidR="00EC1260">
        <w:rPr>
          <w:rFonts w:ascii="Times New Roman" w:hAnsi="Times New Roman" w:cs="Times New Roman"/>
          <w:sz w:val="20"/>
          <w:szCs w:val="20"/>
        </w:rPr>
        <w:t xml:space="preserve">, </w:t>
      </w:r>
      <w:r w:rsidR="00EC1260" w:rsidRPr="00270934">
        <w:rPr>
          <w:rFonts w:ascii="Times New Roman" w:hAnsi="Times New Roman" w:cs="Times New Roman"/>
          <w:sz w:val="20"/>
          <w:szCs w:val="20"/>
        </w:rPr>
        <w:t>poète polonais, émigr</w:t>
      </w:r>
      <w:r w:rsidR="00A91C87">
        <w:rPr>
          <w:rFonts w:ascii="Times New Roman" w:hAnsi="Times New Roman" w:cs="Times New Roman"/>
          <w:sz w:val="20"/>
          <w:szCs w:val="20"/>
        </w:rPr>
        <w:t>é aux États-</w:t>
      </w:r>
      <w:r w:rsidR="00A91C87" w:rsidRPr="00A91C87">
        <w:rPr>
          <w:rFonts w:ascii="Times New Roman" w:hAnsi="Times New Roman" w:cs="Times New Roman"/>
          <w:sz w:val="20"/>
          <w:szCs w:val="20"/>
        </w:rPr>
        <w:t xml:space="preserve">Unis comme </w:t>
      </w:r>
      <w:proofErr w:type="spellStart"/>
      <w:r w:rsidR="00A91C87" w:rsidRPr="00A91C87">
        <w:rPr>
          <w:rFonts w:ascii="Times New Roman" w:hAnsi="Times New Roman" w:cs="Times New Roman"/>
          <w:sz w:val="20"/>
          <w:szCs w:val="20"/>
        </w:rPr>
        <w:t>Lechoń</w:t>
      </w:r>
      <w:proofErr w:type="spellEnd"/>
      <w:r w:rsidRPr="00A91C87">
        <w:rPr>
          <w:rFonts w:ascii="Times New Roman" w:hAnsi="Times New Roman" w:cs="Times New Roman"/>
          <w:sz w:val="20"/>
          <w:szCs w:val="20"/>
        </w:rPr>
        <w:t>] ne comprend ni Eliot, ni St</w:t>
      </w:r>
      <w:r w:rsidR="00AC3B8F" w:rsidRPr="00A91C87">
        <w:rPr>
          <w:rFonts w:ascii="Times New Roman" w:hAnsi="Times New Roman" w:cs="Times New Roman"/>
          <w:sz w:val="20"/>
          <w:szCs w:val="20"/>
        </w:rPr>
        <w:t xml:space="preserve">. </w:t>
      </w:r>
      <w:r w:rsidRPr="00A91C87">
        <w:rPr>
          <w:rFonts w:ascii="Times New Roman" w:hAnsi="Times New Roman" w:cs="Times New Roman"/>
          <w:sz w:val="20"/>
          <w:szCs w:val="20"/>
        </w:rPr>
        <w:t>John Perse</w:t>
      </w:r>
      <w:r w:rsidRPr="00270934">
        <w:rPr>
          <w:rFonts w:ascii="Times New Roman" w:hAnsi="Times New Roman" w:cs="Times New Roman"/>
          <w:sz w:val="20"/>
          <w:szCs w:val="20"/>
        </w:rPr>
        <w:t xml:space="preserve"> ni même certains ouvrages de Mallarmé</w:t>
      </w:r>
      <w:r w:rsidR="00AF6EE2">
        <w:rPr>
          <w:rFonts w:ascii="Times New Roman" w:hAnsi="Times New Roman" w:cs="Times New Roman"/>
          <w:sz w:val="20"/>
          <w:szCs w:val="20"/>
        </w:rPr>
        <w:t xml:space="preserve"> – </w:t>
      </w:r>
      <w:r w:rsidRPr="00270934">
        <w:rPr>
          <w:rFonts w:ascii="Times New Roman" w:hAnsi="Times New Roman" w:cs="Times New Roman"/>
          <w:sz w:val="20"/>
          <w:szCs w:val="20"/>
        </w:rPr>
        <w:t xml:space="preserve">comme moi </w:t>
      </w:r>
      <w:r w:rsidR="006826FC" w:rsidRPr="00270934">
        <w:rPr>
          <w:rFonts w:ascii="Times New Roman" w:hAnsi="Times New Roman" w:cs="Times New Roman"/>
          <w:sz w:val="20"/>
          <w:szCs w:val="20"/>
        </w:rPr>
        <w:t>[...]</w:t>
      </w:r>
      <w:r w:rsidRPr="00270934">
        <w:rPr>
          <w:rFonts w:ascii="Times New Roman" w:hAnsi="Times New Roman" w:cs="Times New Roman"/>
          <w:sz w:val="20"/>
          <w:szCs w:val="20"/>
        </w:rPr>
        <w:t>. Il</w:t>
      </w:r>
      <w:r w:rsidR="00360159">
        <w:rPr>
          <w:rFonts w:ascii="Times New Roman" w:hAnsi="Times New Roman" w:cs="Times New Roman"/>
          <w:sz w:val="20"/>
          <w:szCs w:val="20"/>
        </w:rPr>
        <w:t> </w:t>
      </w:r>
      <w:r w:rsidRPr="00270934">
        <w:rPr>
          <w:rFonts w:ascii="Times New Roman" w:hAnsi="Times New Roman" w:cs="Times New Roman"/>
          <w:sz w:val="20"/>
          <w:szCs w:val="20"/>
        </w:rPr>
        <w:t>me demande</w:t>
      </w:r>
      <w:r w:rsidR="00A91C87">
        <w:rPr>
          <w:rFonts w:ascii="Times New Roman" w:hAnsi="Times New Roman" w:cs="Times New Roman"/>
          <w:sz w:val="20"/>
          <w:szCs w:val="20"/>
        </w:rPr>
        <w:t>,</w:t>
      </w:r>
      <w:r w:rsidRPr="00270934">
        <w:rPr>
          <w:rFonts w:ascii="Times New Roman" w:hAnsi="Times New Roman" w:cs="Times New Roman"/>
          <w:sz w:val="20"/>
          <w:szCs w:val="20"/>
        </w:rPr>
        <w:t xml:space="preserve"> comme moi je demande aux autres</w:t>
      </w:r>
      <w:r w:rsidR="00A91C87">
        <w:rPr>
          <w:rFonts w:ascii="Times New Roman" w:hAnsi="Times New Roman" w:cs="Times New Roman"/>
          <w:sz w:val="20"/>
          <w:szCs w:val="20"/>
        </w:rPr>
        <w:t>,</w:t>
      </w:r>
      <w:r w:rsidRPr="00270934">
        <w:rPr>
          <w:rFonts w:ascii="Times New Roman" w:hAnsi="Times New Roman" w:cs="Times New Roman"/>
          <w:sz w:val="20"/>
          <w:szCs w:val="20"/>
        </w:rPr>
        <w:t xml:space="preserve"> si cette indifférence par rapport à « la nouvelle poésie »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est pas un signe de vieillesse. Depuis quelques jours,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ose sentir que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raison, que dans la poésie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art suprême c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est sculpter, choisir </w:t>
      </w:r>
      <w:r w:rsidRPr="00270934">
        <w:rPr>
          <w:rFonts w:ascii="Times New Roman" w:hAnsi="Times New Roman" w:cs="Times New Roman"/>
          <w:sz w:val="20"/>
          <w:szCs w:val="20"/>
        </w:rPr>
        <w:lastRenderedPageBreak/>
        <w:t>parmi plusieurs mots, le seul, irremplaçable, que de bon</w:t>
      </w:r>
      <w:r w:rsidR="00A91C87">
        <w:rPr>
          <w:rFonts w:ascii="Times New Roman" w:hAnsi="Times New Roman" w:cs="Times New Roman"/>
          <w:sz w:val="20"/>
          <w:szCs w:val="20"/>
        </w:rPr>
        <w:t>ne</w:t>
      </w:r>
      <w:r w:rsidRPr="00270934">
        <w:rPr>
          <w:rFonts w:ascii="Times New Roman" w:hAnsi="Times New Roman" w:cs="Times New Roman"/>
          <w:sz w:val="20"/>
          <w:szCs w:val="20"/>
        </w:rPr>
        <w:t>s rimes classiques sont les meilleur</w:t>
      </w:r>
      <w:r w:rsidR="00A91C87">
        <w:rPr>
          <w:rFonts w:ascii="Times New Roman" w:hAnsi="Times New Roman" w:cs="Times New Roman"/>
          <w:sz w:val="20"/>
          <w:szCs w:val="20"/>
        </w:rPr>
        <w:t>e</w:t>
      </w:r>
      <w:r w:rsidRPr="00270934">
        <w:rPr>
          <w:rFonts w:ascii="Times New Roman" w:hAnsi="Times New Roman" w:cs="Times New Roman"/>
          <w:sz w:val="20"/>
          <w:szCs w:val="20"/>
        </w:rPr>
        <w:t>s</w:t>
      </w:r>
      <w:r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0"/>
      </w:r>
      <w:r w:rsidR="00585E1D" w:rsidRPr="00270934">
        <w:rPr>
          <w:rFonts w:ascii="Times New Roman" w:hAnsi="Times New Roman" w:cs="Times New Roman"/>
          <w:sz w:val="20"/>
          <w:szCs w:val="20"/>
        </w:rPr>
        <w:t>.</w:t>
      </w:r>
    </w:p>
    <w:p w14:paraId="6494A6FA" w14:textId="133F89E9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En janvier 1952, il revient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une manière significative à la même idée et il note :</w:t>
      </w:r>
    </w:p>
    <w:p w14:paraId="35D6BD3B" w14:textId="4DEEC728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 xml:space="preserve">Non, il ne faut pas y penser. Si je ne comprends pas le nouvel art et que je ne prenne pas Léger et 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Eluard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 xml:space="preserve"> pour V. Hugo ou Baudelaire, cela ne veut pas dire que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vieilli. Ils font sortir leur poésie sans rimes du vide monstrueux. Cette poésie me fait penser à la pluie coulant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une gouttière ou au </w:t>
      </w:r>
      <w:r w:rsidR="00A91C87">
        <w:rPr>
          <w:rFonts w:ascii="Times New Roman" w:hAnsi="Times New Roman" w:cs="Times New Roman"/>
          <w:sz w:val="20"/>
          <w:szCs w:val="20"/>
        </w:rPr>
        <w:t>b</w:t>
      </w:r>
      <w:r w:rsidRPr="00270934">
        <w:rPr>
          <w:rFonts w:ascii="Times New Roman" w:hAnsi="Times New Roman" w:cs="Times New Roman"/>
          <w:sz w:val="20"/>
          <w:szCs w:val="20"/>
        </w:rPr>
        <w:t>ois frappant contre le mur. Quand je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écoute, je ne ressens rien, je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entends rien. </w:t>
      </w:r>
      <w:r w:rsidR="006826FC" w:rsidRPr="00270934">
        <w:rPr>
          <w:rFonts w:ascii="Times New Roman" w:hAnsi="Times New Roman" w:cs="Times New Roman"/>
          <w:sz w:val="20"/>
          <w:szCs w:val="20"/>
        </w:rPr>
        <w:t>[...]</w:t>
      </w:r>
      <w:r w:rsidRPr="00270934">
        <w:rPr>
          <w:rFonts w:ascii="Times New Roman" w:hAnsi="Times New Roman" w:cs="Times New Roman"/>
          <w:sz w:val="20"/>
          <w:szCs w:val="20"/>
        </w:rPr>
        <w:t xml:space="preserve">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après moi, on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 pas à faire à la nouvelle poésie mais à une version décadente,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ailleurs ennuyeuse et trompeuse, de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ancien modèle poétique</w:t>
      </w:r>
      <w:r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1"/>
      </w:r>
      <w:r w:rsidR="00585E1D" w:rsidRPr="00270934">
        <w:rPr>
          <w:rFonts w:ascii="Times New Roman" w:hAnsi="Times New Roman" w:cs="Times New Roman"/>
          <w:sz w:val="20"/>
          <w:szCs w:val="20"/>
        </w:rPr>
        <w:t>.</w:t>
      </w:r>
    </w:p>
    <w:p w14:paraId="0A26564E" w14:textId="6DF7DDA1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La même réflexion, avec certaines modifications, revient à plusieurs reprises par exemple en novembre et décembre </w:t>
      </w:r>
      <w:r w:rsidR="00A91C87">
        <w:rPr>
          <w:rFonts w:ascii="Times New Roman" w:hAnsi="Times New Roman" w:cs="Times New Roman"/>
          <w:sz w:val="24"/>
          <w:szCs w:val="24"/>
        </w:rPr>
        <w:t>199</w:t>
      </w:r>
      <w:r w:rsidRPr="005D5369">
        <w:rPr>
          <w:rFonts w:ascii="Times New Roman" w:hAnsi="Times New Roman" w:cs="Times New Roman"/>
          <w:sz w:val="24"/>
          <w:szCs w:val="24"/>
        </w:rPr>
        <w:t>3. Derrière le dégoût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incompréhension, on retrouve une fascination cachée pour les réalisations artistiques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ancien diplomate. Le fait que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reprend sans cesse la même opinion, en niant la valeur de cette poésie, prouve que le poète polonais est confronté non seulement au problème </w:t>
      </w:r>
      <w:r w:rsidR="00A91C87">
        <w:rPr>
          <w:rFonts w:ascii="Times New Roman" w:hAnsi="Times New Roman" w:cs="Times New Roman"/>
          <w:sz w:val="24"/>
          <w:szCs w:val="24"/>
        </w:rPr>
        <w:t xml:space="preserve">que lui pose </w:t>
      </w:r>
      <w:r w:rsidRPr="005D5369">
        <w:rPr>
          <w:rFonts w:ascii="Times New Roman" w:hAnsi="Times New Roman" w:cs="Times New Roman"/>
          <w:sz w:val="24"/>
          <w:szCs w:val="24"/>
        </w:rPr>
        <w:t xml:space="preserve">la poésie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mais également à celui lié à sa propre création littéraire. En janvier 1954 il note :</w:t>
      </w:r>
    </w:p>
    <w:p w14:paraId="7BC9A7F4" w14:textId="3249DF20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>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été déterminé à lire St</w:t>
      </w:r>
      <w:r w:rsidR="00E00F85">
        <w:rPr>
          <w:rFonts w:ascii="Times New Roman" w:hAnsi="Times New Roman" w:cs="Times New Roman"/>
          <w:sz w:val="20"/>
          <w:szCs w:val="20"/>
        </w:rPr>
        <w:t xml:space="preserve">. </w:t>
      </w:r>
      <w:r w:rsidRPr="00270934">
        <w:rPr>
          <w:rFonts w:ascii="Times New Roman" w:hAnsi="Times New Roman" w:cs="Times New Roman"/>
          <w:sz w:val="20"/>
          <w:szCs w:val="20"/>
        </w:rPr>
        <w:t>John Perse dans sa totalité ; jusqu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à présent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y vois de pertinentes observations, des images évocatrices, des nouveautés. Mais à côté de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artificialité on retrouve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intolérables excentricités inventées « par force » mais</w:t>
      </w:r>
      <w:r w:rsidR="00FF786B" w:rsidRPr="00270934">
        <w:rPr>
          <w:rFonts w:ascii="Times New Roman" w:hAnsi="Times New Roman" w:cs="Times New Roman"/>
          <w:sz w:val="20"/>
          <w:szCs w:val="20"/>
        </w:rPr>
        <w:t xml:space="preserve"> </w:t>
      </w:r>
      <w:r w:rsidRPr="00270934">
        <w:rPr>
          <w:rFonts w:ascii="Times New Roman" w:hAnsi="Times New Roman" w:cs="Times New Roman"/>
          <w:sz w:val="20"/>
          <w:szCs w:val="20"/>
        </w:rPr>
        <w:t>Bon Dieu</w:t>
      </w:r>
      <w:r w:rsidR="00A91C87">
        <w:rPr>
          <w:rFonts w:ascii="Times New Roman" w:hAnsi="Times New Roman" w:cs="Times New Roman"/>
          <w:sz w:val="20"/>
          <w:szCs w:val="20"/>
        </w:rPr>
        <w:t>,</w:t>
      </w:r>
      <w:r w:rsidRPr="00270934">
        <w:rPr>
          <w:rFonts w:ascii="Times New Roman" w:hAnsi="Times New Roman" w:cs="Times New Roman"/>
          <w:sz w:val="20"/>
          <w:szCs w:val="20"/>
        </w:rPr>
        <w:t xml:space="preserve"> pourquoi cela s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appelle</w:t>
      </w:r>
      <w:r w:rsidR="00A91C87">
        <w:rPr>
          <w:rFonts w:ascii="Times New Roman" w:hAnsi="Times New Roman" w:cs="Times New Roman"/>
          <w:sz w:val="20"/>
          <w:szCs w:val="20"/>
        </w:rPr>
        <w:t>-t-il</w:t>
      </w:r>
      <w:r w:rsidRPr="00270934">
        <w:rPr>
          <w:rFonts w:ascii="Times New Roman" w:hAnsi="Times New Roman" w:cs="Times New Roman"/>
          <w:sz w:val="20"/>
          <w:szCs w:val="20"/>
        </w:rPr>
        <w:t xml:space="preserve"> </w:t>
      </w:r>
      <w:r w:rsidR="00A91C87">
        <w:rPr>
          <w:rFonts w:ascii="Times New Roman" w:hAnsi="Times New Roman" w:cs="Times New Roman"/>
          <w:sz w:val="20"/>
          <w:szCs w:val="20"/>
        </w:rPr>
        <w:t xml:space="preserve">de </w:t>
      </w:r>
      <w:r w:rsidRPr="00270934">
        <w:rPr>
          <w:rFonts w:ascii="Times New Roman" w:hAnsi="Times New Roman" w:cs="Times New Roman"/>
          <w:sz w:val="20"/>
          <w:szCs w:val="20"/>
        </w:rPr>
        <w:t>la prose</w:t>
      </w:r>
      <w:r w:rsidR="00585E1D"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2"/>
      </w:r>
      <w:r w:rsidRPr="00270934">
        <w:rPr>
          <w:rFonts w:ascii="Times New Roman" w:hAnsi="Times New Roman" w:cs="Times New Roman"/>
          <w:sz w:val="20"/>
          <w:szCs w:val="20"/>
        </w:rPr>
        <w:t> ?</w:t>
      </w:r>
    </w:p>
    <w:p w14:paraId="023D2FA2" w14:textId="1CC1E871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La rencontre, en </w:t>
      </w:r>
      <w:r w:rsidR="00AF6EE2">
        <w:rPr>
          <w:rFonts w:ascii="Times New Roman" w:hAnsi="Times New Roman" w:cs="Times New Roman"/>
          <w:sz w:val="24"/>
          <w:szCs w:val="24"/>
        </w:rPr>
        <w:t xml:space="preserve">mai </w:t>
      </w:r>
      <w:r w:rsidRPr="005D5369">
        <w:rPr>
          <w:rFonts w:ascii="Times New Roman" w:hAnsi="Times New Roman" w:cs="Times New Roman"/>
          <w:sz w:val="24"/>
          <w:szCs w:val="24"/>
        </w:rPr>
        <w:t>1954,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auteur de </w:t>
      </w:r>
      <w:proofErr w:type="spellStart"/>
      <w:r w:rsidRPr="005D5369">
        <w:rPr>
          <w:rFonts w:ascii="Times New Roman" w:hAnsi="Times New Roman" w:cs="Times New Roman"/>
          <w:i/>
          <w:iCs/>
          <w:sz w:val="24"/>
          <w:szCs w:val="24"/>
        </w:rPr>
        <w:t>Srebrne</w:t>
      </w:r>
      <w:proofErr w:type="spellEnd"/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5D5369">
        <w:rPr>
          <w:rFonts w:ascii="Times New Roman" w:hAnsi="Times New Roman" w:cs="Times New Roman"/>
          <w:i/>
          <w:iCs/>
          <w:sz w:val="24"/>
          <w:szCs w:val="24"/>
        </w:rPr>
        <w:t>czarne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6826FC" w:rsidRPr="006826FC">
        <w:rPr>
          <w:rFonts w:ascii="Times New Roman" w:hAnsi="Times New Roman" w:cs="Times New Roman"/>
          <w:sz w:val="24"/>
          <w:szCs w:val="24"/>
        </w:rPr>
        <w:t>[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Argent et noir</w:t>
      </w:r>
      <w:r w:rsidR="006826FC" w:rsidRPr="006826FC">
        <w:rPr>
          <w:rFonts w:ascii="Times New Roman" w:hAnsi="Times New Roman" w:cs="Times New Roman"/>
          <w:sz w:val="24"/>
          <w:szCs w:val="24"/>
        </w:rPr>
        <w:t>]</w:t>
      </w:r>
      <w:r w:rsidRPr="005D5369">
        <w:rPr>
          <w:rFonts w:ascii="Times New Roman" w:hAnsi="Times New Roman" w:cs="Times New Roman"/>
          <w:sz w:val="24"/>
          <w:szCs w:val="24"/>
        </w:rPr>
        <w:t xml:space="preserve"> avec le poète français dont la création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attire et le repousse tout en étant pour lui un vrai problème, devient un moment crucial pour cette relation.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fait part dans son </w:t>
      </w:r>
      <w:r w:rsidR="00360159">
        <w:rPr>
          <w:rFonts w:ascii="Times New Roman" w:hAnsi="Times New Roman" w:cs="Times New Roman"/>
          <w:sz w:val="24"/>
          <w:szCs w:val="24"/>
        </w:rPr>
        <w:t>J</w:t>
      </w:r>
      <w:r w:rsidRPr="005D5369">
        <w:rPr>
          <w:rFonts w:ascii="Times New Roman" w:hAnsi="Times New Roman" w:cs="Times New Roman"/>
          <w:sz w:val="24"/>
          <w:szCs w:val="24"/>
        </w:rPr>
        <w:t>ournal de ses impressions</w:t>
      </w:r>
      <w:r w:rsidR="00A91C87">
        <w:rPr>
          <w:rFonts w:ascii="Times New Roman" w:hAnsi="Times New Roman" w:cs="Times New Roman"/>
          <w:sz w:val="24"/>
          <w:szCs w:val="24"/>
        </w:rPr>
        <w:t xml:space="preserve"> à la s</w:t>
      </w:r>
      <w:r w:rsidRPr="005D5369">
        <w:rPr>
          <w:rFonts w:ascii="Times New Roman" w:hAnsi="Times New Roman" w:cs="Times New Roman"/>
          <w:sz w:val="24"/>
          <w:szCs w:val="24"/>
        </w:rPr>
        <w:t>uite à cette rencontre, précédée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 voyage, par le train, de New York à Washington :</w:t>
      </w:r>
    </w:p>
    <w:p w14:paraId="0059143A" w14:textId="3E25B727" w:rsidR="001A0E1B" w:rsidRPr="00585E1D" w:rsidRDefault="001A0E1B" w:rsidP="00585E1D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5E1D">
        <w:rPr>
          <w:rFonts w:ascii="Times New Roman" w:hAnsi="Times New Roman" w:cs="Times New Roman"/>
          <w:sz w:val="20"/>
          <w:szCs w:val="20"/>
        </w:rPr>
        <w:t xml:space="preserve">Le petit déjeuner chez les </w:t>
      </w:r>
      <w:proofErr w:type="spellStart"/>
      <w:r w:rsidRPr="00585E1D">
        <w:rPr>
          <w:rFonts w:ascii="Times New Roman" w:hAnsi="Times New Roman" w:cs="Times New Roman"/>
          <w:sz w:val="20"/>
          <w:szCs w:val="20"/>
        </w:rPr>
        <w:t>Willey</w:t>
      </w:r>
      <w:proofErr w:type="spellEnd"/>
      <w:r w:rsidRPr="00585E1D">
        <w:rPr>
          <w:rFonts w:ascii="Times New Roman" w:hAnsi="Times New Roman" w:cs="Times New Roman"/>
          <w:sz w:val="20"/>
          <w:szCs w:val="20"/>
        </w:rPr>
        <w:t xml:space="preserve"> avec Léger. Ou bien c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585E1D">
        <w:rPr>
          <w:rFonts w:ascii="Times New Roman" w:hAnsi="Times New Roman" w:cs="Times New Roman"/>
          <w:sz w:val="20"/>
          <w:szCs w:val="20"/>
        </w:rPr>
        <w:t>est lui qui est le moins français de tous les Français</w:t>
      </w:r>
      <w:r w:rsidR="00A91C87">
        <w:rPr>
          <w:rFonts w:ascii="Times New Roman" w:hAnsi="Times New Roman" w:cs="Times New Roman"/>
          <w:sz w:val="20"/>
          <w:szCs w:val="20"/>
        </w:rPr>
        <w:t>,</w:t>
      </w:r>
      <w:r w:rsidRPr="00585E1D">
        <w:rPr>
          <w:rFonts w:ascii="Times New Roman" w:hAnsi="Times New Roman" w:cs="Times New Roman"/>
          <w:sz w:val="20"/>
          <w:szCs w:val="20"/>
        </w:rPr>
        <w:t xml:space="preserve"> ou c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585E1D">
        <w:rPr>
          <w:rFonts w:ascii="Times New Roman" w:hAnsi="Times New Roman" w:cs="Times New Roman"/>
          <w:sz w:val="20"/>
          <w:szCs w:val="20"/>
        </w:rPr>
        <w:t>est moi qui ai des lacunes dans mon éducation. Il prévient 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585E1D">
        <w:rPr>
          <w:rFonts w:ascii="Times New Roman" w:hAnsi="Times New Roman" w:cs="Times New Roman"/>
          <w:sz w:val="20"/>
          <w:szCs w:val="20"/>
        </w:rPr>
        <w:t>il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585E1D">
        <w:rPr>
          <w:rFonts w:ascii="Times New Roman" w:hAnsi="Times New Roman" w:cs="Times New Roman"/>
          <w:sz w:val="20"/>
          <w:szCs w:val="20"/>
        </w:rPr>
        <w:t>a jamais été parisien</w:t>
      </w:r>
      <w:r w:rsidR="00585E1D" w:rsidRPr="00585E1D">
        <w:rPr>
          <w:rStyle w:val="Appelnotedebasdep"/>
          <w:rFonts w:ascii="Times New Roman" w:hAnsi="Times New Roman" w:cs="Times New Roman"/>
          <w:sz w:val="20"/>
          <w:szCs w:val="20"/>
        </w:rPr>
        <w:footnoteReference w:id="13"/>
      </w:r>
      <w:r w:rsidRPr="00585E1D">
        <w:rPr>
          <w:rFonts w:ascii="Times New Roman" w:hAnsi="Times New Roman" w:cs="Times New Roman"/>
          <w:sz w:val="20"/>
          <w:szCs w:val="20"/>
        </w:rPr>
        <w:t>.</w:t>
      </w:r>
    </w:p>
    <w:p w14:paraId="7469954A" w14:textId="2B5CE772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La réception eut lieu chez John Cooper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Willey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(1893-1967), diplomate américain à la retraite qui</w:t>
      </w:r>
      <w:r w:rsidR="00A91C87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après la guerre</w:t>
      </w:r>
      <w:r w:rsidR="00A91C87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A91C87">
        <w:rPr>
          <w:rFonts w:ascii="Times New Roman" w:hAnsi="Times New Roman" w:cs="Times New Roman"/>
          <w:sz w:val="24"/>
          <w:szCs w:val="24"/>
        </w:rPr>
        <w:t xml:space="preserve">avait été </w:t>
      </w:r>
      <w:r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ambassadeur des </w:t>
      </w:r>
      <w:r w:rsidR="007046C5">
        <w:rPr>
          <w:rFonts w:ascii="Times New Roman" w:hAnsi="Times New Roman" w:cs="Times New Roman"/>
          <w:sz w:val="24"/>
          <w:szCs w:val="24"/>
        </w:rPr>
        <w:t>É</w:t>
      </w:r>
      <w:r w:rsidRPr="005D5369">
        <w:rPr>
          <w:rFonts w:ascii="Times New Roman" w:hAnsi="Times New Roman" w:cs="Times New Roman"/>
          <w:sz w:val="24"/>
          <w:szCs w:val="24"/>
        </w:rPr>
        <w:t>tats-Unis au Portugal, à Téhéran et au Panama</w:t>
      </w:r>
      <w:r w:rsidR="00A91C87">
        <w:rPr>
          <w:rFonts w:ascii="Times New Roman" w:hAnsi="Times New Roman" w:cs="Times New Roman"/>
          <w:sz w:val="24"/>
          <w:szCs w:val="24"/>
        </w:rPr>
        <w:t>. S</w:t>
      </w:r>
      <w:r w:rsidRPr="005D5369">
        <w:rPr>
          <w:rFonts w:ascii="Times New Roman" w:hAnsi="Times New Roman" w:cs="Times New Roman"/>
          <w:sz w:val="24"/>
          <w:szCs w:val="24"/>
        </w:rPr>
        <w:t>a femme</w:t>
      </w:r>
      <w:r w:rsidR="00A91C87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Irena Baruch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Willey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(1906-1972), née à Łódź</w:t>
      </w:r>
      <w:r w:rsidR="00883348">
        <w:rPr>
          <w:rFonts w:ascii="Times New Roman" w:hAnsi="Times New Roman" w:cs="Times New Roman"/>
          <w:sz w:val="24"/>
          <w:szCs w:val="24"/>
        </w:rPr>
        <w:t xml:space="preserve">, était </w:t>
      </w:r>
      <w:r w:rsidR="00883348" w:rsidRPr="005D5369">
        <w:rPr>
          <w:rFonts w:ascii="Times New Roman" w:hAnsi="Times New Roman" w:cs="Times New Roman"/>
          <w:sz w:val="24"/>
          <w:szCs w:val="24"/>
        </w:rPr>
        <w:t>peintre</w:t>
      </w:r>
      <w:r w:rsidRPr="005D5369">
        <w:rPr>
          <w:rFonts w:ascii="Times New Roman" w:hAnsi="Times New Roman" w:cs="Times New Roman"/>
          <w:sz w:val="24"/>
          <w:szCs w:val="24"/>
        </w:rPr>
        <w:t xml:space="preserve">. Les sujets abordés au cours de cette rencontre, liés aux hommes politiques tels que Hitler, Mussolini ou Staline, étaient plus appropriés pour </w:t>
      </w:r>
      <w:r w:rsidR="00AF6EE2">
        <w:rPr>
          <w:rFonts w:ascii="Times New Roman" w:hAnsi="Times New Roman" w:cs="Times New Roman"/>
          <w:sz w:val="24"/>
          <w:szCs w:val="24"/>
        </w:rPr>
        <w:t>d</w:t>
      </w:r>
      <w:r w:rsidRPr="005D5369">
        <w:rPr>
          <w:rFonts w:ascii="Times New Roman" w:hAnsi="Times New Roman" w:cs="Times New Roman"/>
          <w:sz w:val="24"/>
          <w:szCs w:val="24"/>
        </w:rPr>
        <w:t>es conversations avec un diplomate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avec un poète. </w:t>
      </w:r>
    </w:p>
    <w:p w14:paraId="11912CC5" w14:textId="25BDEBA4" w:rsidR="001A0E1B" w:rsidRPr="00883348" w:rsidRDefault="001A0E1B" w:rsidP="00AF6EE2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83348">
        <w:rPr>
          <w:rFonts w:ascii="Times New Roman" w:hAnsi="Times New Roman" w:cs="Times New Roman"/>
          <w:sz w:val="20"/>
          <w:szCs w:val="20"/>
        </w:rPr>
        <w:t>Ce qu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 xml:space="preserve">il disait à propos de Staline, Hitler ou Mussolini était intéressant et extrêmement suggestif. </w:t>
      </w:r>
      <w:r w:rsidR="007046C5" w:rsidRPr="00883348">
        <w:rPr>
          <w:rFonts w:ascii="Times New Roman" w:hAnsi="Times New Roman" w:cs="Times New Roman"/>
          <w:sz w:val="20"/>
          <w:szCs w:val="20"/>
        </w:rPr>
        <w:t xml:space="preserve">À </w:t>
      </w:r>
      <w:r w:rsidRPr="00883348">
        <w:rPr>
          <w:rFonts w:ascii="Times New Roman" w:hAnsi="Times New Roman" w:cs="Times New Roman"/>
          <w:sz w:val="20"/>
          <w:szCs w:val="20"/>
        </w:rPr>
        <w:t>plusieurs reprises, il a répété que les yeux d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>Hitler n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>étaient pas noirs mais vides comme ceux d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>un poisson. J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 xml:space="preserve">ai compris </w:t>
      </w:r>
      <w:r w:rsidR="00883348">
        <w:rPr>
          <w:rFonts w:ascii="Times New Roman" w:hAnsi="Times New Roman" w:cs="Times New Roman"/>
          <w:sz w:val="20"/>
          <w:szCs w:val="20"/>
        </w:rPr>
        <w:t>l’</w:t>
      </w:r>
      <w:r w:rsidRPr="00883348">
        <w:rPr>
          <w:rFonts w:ascii="Times New Roman" w:hAnsi="Times New Roman" w:cs="Times New Roman"/>
          <w:sz w:val="20"/>
          <w:szCs w:val="20"/>
        </w:rPr>
        <w:t>importan</w:t>
      </w:r>
      <w:r w:rsidR="00883348">
        <w:rPr>
          <w:rFonts w:ascii="Times New Roman" w:hAnsi="Times New Roman" w:cs="Times New Roman"/>
          <w:sz w:val="20"/>
          <w:szCs w:val="20"/>
        </w:rPr>
        <w:t xml:space="preserve">ce déterminante du regard en ce qu’il </w:t>
      </w:r>
      <w:r w:rsidRPr="00883348">
        <w:rPr>
          <w:rFonts w:ascii="Times New Roman" w:hAnsi="Times New Roman" w:cs="Times New Roman"/>
          <w:sz w:val="20"/>
          <w:szCs w:val="20"/>
        </w:rPr>
        <w:t>déterminait l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>impression qu</w:t>
      </w:r>
      <w:r w:rsidR="00AA1309" w:rsidRPr="00883348">
        <w:rPr>
          <w:rFonts w:ascii="Times New Roman" w:hAnsi="Times New Roman" w:cs="Times New Roman"/>
          <w:sz w:val="20"/>
          <w:szCs w:val="20"/>
        </w:rPr>
        <w:t>’</w:t>
      </w:r>
      <w:r w:rsidRPr="00883348">
        <w:rPr>
          <w:rFonts w:ascii="Times New Roman" w:hAnsi="Times New Roman" w:cs="Times New Roman"/>
          <w:sz w:val="20"/>
          <w:szCs w:val="20"/>
        </w:rPr>
        <w:t>il faisait</w:t>
      </w:r>
      <w:r w:rsidRPr="00883348">
        <w:rPr>
          <w:rStyle w:val="Appelnotedebasdep"/>
          <w:rFonts w:ascii="Times New Roman" w:hAnsi="Times New Roman" w:cs="Times New Roman"/>
          <w:sz w:val="20"/>
          <w:szCs w:val="20"/>
        </w:rPr>
        <w:footnoteReference w:id="14"/>
      </w:r>
      <w:r w:rsidR="00585E1D" w:rsidRPr="00883348">
        <w:rPr>
          <w:rFonts w:ascii="Times New Roman" w:hAnsi="Times New Roman" w:cs="Times New Roman"/>
          <w:sz w:val="20"/>
          <w:szCs w:val="20"/>
        </w:rPr>
        <w:t>.</w:t>
      </w:r>
    </w:p>
    <w:p w14:paraId="096F32A6" w14:textId="2F6D4318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Les commentaires flatteurs de </w:t>
      </w:r>
      <w:proofErr w:type="spellStart"/>
      <w:r w:rsidR="00E00F85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E00F85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Perse à propos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Piłsudski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étaient précieux pour le poète polonais :</w:t>
      </w:r>
    </w:p>
    <w:p w14:paraId="650A3C1D" w14:textId="3E16CB17" w:rsidR="00585E1D" w:rsidRPr="00270934" w:rsidRDefault="001A0E1B" w:rsidP="00883348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lastRenderedPageBreak/>
        <w:t xml:space="preserve">Il a fait la connaissance de 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Piłsudski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 xml:space="preserve"> juste avant sa mort mais même alors son vif esprit et son intuition étaient impressio</w:t>
      </w:r>
      <w:r w:rsidR="00883348">
        <w:rPr>
          <w:rFonts w:ascii="Times New Roman" w:hAnsi="Times New Roman" w:cs="Times New Roman"/>
          <w:sz w:val="20"/>
          <w:szCs w:val="20"/>
        </w:rPr>
        <w:t>n</w:t>
      </w:r>
      <w:r w:rsidRPr="00270934">
        <w:rPr>
          <w:rFonts w:ascii="Times New Roman" w:hAnsi="Times New Roman" w:cs="Times New Roman"/>
          <w:sz w:val="20"/>
          <w:szCs w:val="20"/>
        </w:rPr>
        <w:t>nants. « Sa mort – il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 répété plusieurs fois – a été une grande perte pour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Europe. Briand tenait beaucoup à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avis de 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Piłsudski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>, à ses prévisions dont la plupart se sont réalisées</w:t>
      </w:r>
      <w:r w:rsidR="00585E1D"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5"/>
      </w:r>
      <w:r w:rsidRPr="00270934">
        <w:rPr>
          <w:rFonts w:ascii="Times New Roman" w:hAnsi="Times New Roman" w:cs="Times New Roman"/>
          <w:sz w:val="20"/>
          <w:szCs w:val="20"/>
        </w:rPr>
        <w:t> »</w:t>
      </w:r>
      <w:r w:rsidR="00270934" w:rsidRPr="00270934">
        <w:rPr>
          <w:rFonts w:ascii="Times New Roman" w:hAnsi="Times New Roman" w:cs="Times New Roman"/>
          <w:sz w:val="20"/>
          <w:szCs w:val="20"/>
        </w:rPr>
        <w:t>.</w:t>
      </w:r>
    </w:p>
    <w:p w14:paraId="59B61502" w14:textId="76E04F3A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Au retour à New York le 11 mai</w:t>
      </w:r>
      <w:r w:rsidR="00883348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notre diariste revient </w:t>
      </w:r>
      <w:r w:rsidR="00AF6EE2">
        <w:rPr>
          <w:rFonts w:ascii="Times New Roman" w:hAnsi="Times New Roman" w:cs="Times New Roman"/>
          <w:sz w:val="24"/>
          <w:szCs w:val="24"/>
        </w:rPr>
        <w:t xml:space="preserve">à ses </w:t>
      </w:r>
      <w:r w:rsidRPr="005D5369">
        <w:rPr>
          <w:rFonts w:ascii="Times New Roman" w:hAnsi="Times New Roman" w:cs="Times New Roman"/>
          <w:sz w:val="24"/>
          <w:szCs w:val="24"/>
        </w:rPr>
        <w:t xml:space="preserve">impressions </w:t>
      </w:r>
      <w:r w:rsidR="00AF6EE2">
        <w:rPr>
          <w:rFonts w:ascii="Times New Roman" w:hAnsi="Times New Roman" w:cs="Times New Roman"/>
          <w:sz w:val="24"/>
          <w:szCs w:val="24"/>
        </w:rPr>
        <w:t xml:space="preserve">lors </w:t>
      </w:r>
      <w:r w:rsidRPr="005D5369">
        <w:rPr>
          <w:rFonts w:ascii="Times New Roman" w:hAnsi="Times New Roman" w:cs="Times New Roman"/>
          <w:sz w:val="24"/>
          <w:szCs w:val="24"/>
        </w:rPr>
        <w:t>de cette rencontre :</w:t>
      </w:r>
    </w:p>
    <w:p w14:paraId="3950D654" w14:textId="7131E874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 xml:space="preserve">Léger a des cheveux teints </w:t>
      </w:r>
      <w:r w:rsidR="006826FC" w:rsidRPr="00270934">
        <w:rPr>
          <w:rFonts w:ascii="Times New Roman" w:hAnsi="Times New Roman" w:cs="Times New Roman"/>
          <w:sz w:val="20"/>
          <w:szCs w:val="20"/>
        </w:rPr>
        <w:t>[...]</w:t>
      </w:r>
      <w:r w:rsidRPr="00270934">
        <w:rPr>
          <w:rFonts w:ascii="Times New Roman" w:hAnsi="Times New Roman" w:cs="Times New Roman"/>
          <w:sz w:val="20"/>
          <w:szCs w:val="20"/>
        </w:rPr>
        <w:t xml:space="preserve"> en violet. Est-ce que cela veut dire quelque chose ? Je ne sais pas. Mais si on le décrivait, on ne pourrait pas passer </w:t>
      </w:r>
      <w:r w:rsidR="00AF6EE2" w:rsidRPr="00270934">
        <w:rPr>
          <w:rFonts w:ascii="Times New Roman" w:hAnsi="Times New Roman" w:cs="Times New Roman"/>
          <w:sz w:val="20"/>
          <w:szCs w:val="20"/>
        </w:rPr>
        <w:t xml:space="preserve">ce détail </w:t>
      </w:r>
      <w:r w:rsidRPr="00270934">
        <w:rPr>
          <w:rFonts w:ascii="Times New Roman" w:hAnsi="Times New Roman" w:cs="Times New Roman"/>
          <w:sz w:val="20"/>
          <w:szCs w:val="20"/>
        </w:rPr>
        <w:t>sous silence. Que chaque lecteur découvre par lui-même la signification de ce fait</w:t>
      </w:r>
      <w:r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6"/>
      </w:r>
      <w:r w:rsidR="00585E1D" w:rsidRPr="00270934">
        <w:rPr>
          <w:rFonts w:ascii="Times New Roman" w:hAnsi="Times New Roman" w:cs="Times New Roman"/>
          <w:sz w:val="20"/>
          <w:szCs w:val="20"/>
        </w:rPr>
        <w:t>.</w:t>
      </w:r>
    </w:p>
    <w:p w14:paraId="6D3B1DDE" w14:textId="02B12041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La question « 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est-ce que cela veut dire » dans le </w:t>
      </w:r>
      <w:r w:rsidR="00360159">
        <w:rPr>
          <w:rFonts w:ascii="Times New Roman" w:hAnsi="Times New Roman" w:cs="Times New Roman"/>
          <w:sz w:val="24"/>
          <w:szCs w:val="24"/>
        </w:rPr>
        <w:t>J</w:t>
      </w:r>
      <w:r w:rsidRPr="005D5369">
        <w:rPr>
          <w:rFonts w:ascii="Times New Roman" w:hAnsi="Times New Roman" w:cs="Times New Roman"/>
          <w:sz w:val="24"/>
          <w:szCs w:val="24"/>
        </w:rPr>
        <w:t>ournal du poète</w:t>
      </w:r>
      <w:r w:rsidR="00AF6EE2">
        <w:rPr>
          <w:rFonts w:ascii="Times New Roman" w:hAnsi="Times New Roman" w:cs="Times New Roman"/>
          <w:sz w:val="24"/>
          <w:szCs w:val="24"/>
        </w:rPr>
        <w:t xml:space="preserve"> – </w:t>
      </w:r>
      <w:r w:rsidRPr="005D5369">
        <w:rPr>
          <w:rFonts w:ascii="Times New Roman" w:hAnsi="Times New Roman" w:cs="Times New Roman"/>
          <w:sz w:val="24"/>
          <w:szCs w:val="24"/>
        </w:rPr>
        <w:t>qui ne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exprime pourtant pas explicitement </w:t>
      </w:r>
      <w:r w:rsidR="0022363A">
        <w:rPr>
          <w:rFonts w:ascii="Times New Roman" w:hAnsi="Times New Roman" w:cs="Times New Roman"/>
          <w:sz w:val="24"/>
          <w:szCs w:val="24"/>
        </w:rPr>
        <w:t>sur le sujet</w:t>
      </w:r>
      <w:r w:rsidR="00AF6EE2">
        <w:rPr>
          <w:rFonts w:ascii="Times New Roman" w:hAnsi="Times New Roman" w:cs="Times New Roman"/>
          <w:sz w:val="24"/>
          <w:szCs w:val="24"/>
        </w:rPr>
        <w:t xml:space="preserve"> – </w:t>
      </w:r>
      <w:r w:rsidRPr="005D5369">
        <w:rPr>
          <w:rFonts w:ascii="Times New Roman" w:hAnsi="Times New Roman" w:cs="Times New Roman"/>
          <w:sz w:val="24"/>
          <w:szCs w:val="24"/>
        </w:rPr>
        <w:t xml:space="preserve">peut suggérer que selon lui la couleur excentrique des cheveux </w:t>
      </w:r>
      <w:r w:rsidR="0022363A">
        <w:rPr>
          <w:rFonts w:ascii="Times New Roman" w:hAnsi="Times New Roman" w:cs="Times New Roman"/>
          <w:sz w:val="24"/>
          <w:szCs w:val="24"/>
        </w:rPr>
        <w:t xml:space="preserve">révèle l’existence de </w:t>
      </w:r>
      <w:r w:rsidRPr="005D5369">
        <w:rPr>
          <w:rFonts w:ascii="Times New Roman" w:hAnsi="Times New Roman" w:cs="Times New Roman"/>
          <w:sz w:val="24"/>
          <w:szCs w:val="24"/>
        </w:rPr>
        <w:t xml:space="preserve">secrets </w:t>
      </w:r>
      <w:r w:rsidR="0022363A">
        <w:rPr>
          <w:rFonts w:ascii="Times New Roman" w:hAnsi="Times New Roman" w:cs="Times New Roman"/>
          <w:sz w:val="24"/>
          <w:szCs w:val="24"/>
        </w:rPr>
        <w:t>chez le Franç</w:t>
      </w:r>
      <w:r w:rsidR="00AF6EE2">
        <w:rPr>
          <w:rFonts w:ascii="Times New Roman" w:hAnsi="Times New Roman" w:cs="Times New Roman"/>
          <w:sz w:val="24"/>
          <w:szCs w:val="24"/>
        </w:rPr>
        <w:t>a</w:t>
      </w:r>
      <w:r w:rsidR="0022363A">
        <w:rPr>
          <w:rFonts w:ascii="Times New Roman" w:hAnsi="Times New Roman" w:cs="Times New Roman"/>
          <w:sz w:val="24"/>
          <w:szCs w:val="24"/>
        </w:rPr>
        <w:t>is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D264FB">
        <w:rPr>
          <w:rFonts w:ascii="Times New Roman" w:hAnsi="Times New Roman" w:cs="Times New Roman"/>
          <w:sz w:val="24"/>
          <w:szCs w:val="24"/>
        </w:rPr>
        <w:t>et</w:t>
      </w:r>
      <w:r w:rsidRPr="005D5369">
        <w:rPr>
          <w:rFonts w:ascii="Times New Roman" w:hAnsi="Times New Roman" w:cs="Times New Roman"/>
          <w:sz w:val="24"/>
          <w:szCs w:val="24"/>
        </w:rPr>
        <w:t xml:space="preserve"> attire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attention sur les masques derrière lesquels il se cache.</w:t>
      </w:r>
    </w:p>
    <w:p w14:paraId="0FF5C72F" w14:textId="07BC4B1E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Dans la lettre adressée à son ancien ami varsovien, plus tard éditeur londonien,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Mieczysław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Grydzewski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parle de ce qui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avait beaucoup impressionné lors de cette rencontre avec le poète français. La lettre du 9</w:t>
      </w:r>
      <w:r w:rsidR="0022363A">
        <w:rPr>
          <w:rFonts w:ascii="Times New Roman" w:hAnsi="Times New Roman" w:cs="Times New Roman"/>
          <w:sz w:val="24"/>
          <w:szCs w:val="24"/>
        </w:rPr>
        <w:t xml:space="preserve"> mai </w:t>
      </w:r>
      <w:r w:rsidRPr="005D5369">
        <w:rPr>
          <w:rFonts w:ascii="Times New Roman" w:hAnsi="Times New Roman" w:cs="Times New Roman"/>
          <w:sz w:val="24"/>
          <w:szCs w:val="24"/>
        </w:rPr>
        <w:t>1954 contient la relation suivante :</w:t>
      </w:r>
    </w:p>
    <w:p w14:paraId="62E72186" w14:textId="170E4705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>Hier,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pris mon petit déjeuner avec Léger (St</w:t>
      </w:r>
      <w:r w:rsidR="00E00F85">
        <w:rPr>
          <w:rFonts w:ascii="Times New Roman" w:hAnsi="Times New Roman" w:cs="Times New Roman"/>
          <w:sz w:val="20"/>
          <w:szCs w:val="20"/>
        </w:rPr>
        <w:t xml:space="preserve">. </w:t>
      </w:r>
      <w:r w:rsidRPr="00270934">
        <w:rPr>
          <w:rFonts w:ascii="Times New Roman" w:hAnsi="Times New Roman" w:cs="Times New Roman"/>
          <w:sz w:val="20"/>
          <w:szCs w:val="20"/>
        </w:rPr>
        <w:t>John Perse). Il m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 dit que depuis la guerre il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était pas allé en France et 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il ne s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y rendrait jamais car c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était inutile. Il dit que Briand a beaucoup apprécié 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Piłsudski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 xml:space="preserve"> et surtout ses prévisions géniales sur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avenir</w:t>
      </w:r>
      <w:r w:rsidR="00585E1D"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7"/>
      </w:r>
      <w:r w:rsidRPr="0027093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FE0E82" w14:textId="522412C4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après ce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on retrouve dans son </w:t>
      </w:r>
      <w:r w:rsidR="00A066CA">
        <w:rPr>
          <w:rFonts w:ascii="Times New Roman" w:hAnsi="Times New Roman" w:cs="Times New Roman"/>
          <w:sz w:val="24"/>
          <w:szCs w:val="24"/>
        </w:rPr>
        <w:t>J</w:t>
      </w:r>
      <w:r w:rsidRPr="005D5369">
        <w:rPr>
          <w:rFonts w:ascii="Times New Roman" w:hAnsi="Times New Roman" w:cs="Times New Roman"/>
          <w:sz w:val="24"/>
          <w:szCs w:val="24"/>
        </w:rPr>
        <w:t xml:space="preserve">ournal ainsi que dans des lettres échangées avec son éditeur, on peut constater que ces remarques sur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sont une occasion de plaintes sur la poésie contemporaine. Entre le 3 et le 10 mars 1950,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22363A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souffrant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 permanent marasme créatif</w:t>
      </w:r>
      <w:r w:rsidR="0022363A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écrit à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Grydzewski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 :</w:t>
      </w:r>
    </w:p>
    <w:p w14:paraId="487F8298" w14:textId="6661ADF5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>Humblement, capable de m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imaginer que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avais perdu mon talent,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ai consacré beaucoup de temps à la lecture de la soi-disant nouvelle poésie </w:t>
      </w:r>
      <w:r w:rsidR="006826FC" w:rsidRPr="00270934">
        <w:rPr>
          <w:rFonts w:ascii="Times New Roman" w:hAnsi="Times New Roman" w:cs="Times New Roman"/>
          <w:sz w:val="20"/>
          <w:szCs w:val="20"/>
        </w:rPr>
        <w:t>[...]</w:t>
      </w:r>
      <w:r w:rsidR="00EB30DC">
        <w:rPr>
          <w:rFonts w:ascii="Times New Roman" w:hAnsi="Times New Roman" w:cs="Times New Roman"/>
          <w:sz w:val="20"/>
          <w:szCs w:val="20"/>
        </w:rPr>
        <w:t>.</w:t>
      </w:r>
      <w:r w:rsidRPr="00270934">
        <w:rPr>
          <w:rFonts w:ascii="Times New Roman" w:hAnsi="Times New Roman" w:cs="Times New Roman"/>
          <w:sz w:val="20"/>
          <w:szCs w:val="20"/>
        </w:rPr>
        <w:t xml:space="preserve"> Tant pis ! Je mourrai, rempli de doutes, tout en me demandant si Alexis Léger (St. John Perse) a vraiment du talent et quelque chose à dire et si T.</w:t>
      </w:r>
      <w:r w:rsidR="007046C5" w:rsidRPr="00270934">
        <w:rPr>
          <w:rFonts w:ascii="Times New Roman" w:hAnsi="Times New Roman" w:cs="Times New Roman"/>
          <w:sz w:val="20"/>
          <w:szCs w:val="20"/>
        </w:rPr>
        <w:t xml:space="preserve"> </w:t>
      </w:r>
      <w:r w:rsidRPr="00270934">
        <w:rPr>
          <w:rFonts w:ascii="Times New Roman" w:hAnsi="Times New Roman" w:cs="Times New Roman"/>
          <w:sz w:val="20"/>
          <w:szCs w:val="20"/>
        </w:rPr>
        <w:t>S.</w:t>
      </w:r>
      <w:r w:rsidR="007046C5" w:rsidRPr="00270934">
        <w:rPr>
          <w:rFonts w:ascii="Times New Roman" w:hAnsi="Times New Roman" w:cs="Times New Roman"/>
          <w:sz w:val="20"/>
          <w:szCs w:val="20"/>
        </w:rPr>
        <w:t xml:space="preserve"> </w:t>
      </w:r>
      <w:r w:rsidRPr="00270934">
        <w:rPr>
          <w:rFonts w:ascii="Times New Roman" w:hAnsi="Times New Roman" w:cs="Times New Roman"/>
          <w:sz w:val="20"/>
          <w:szCs w:val="20"/>
        </w:rPr>
        <w:t>Eliot mérite un prix Nobel</w:t>
      </w:r>
      <w:r w:rsidR="00585E1D"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18"/>
      </w:r>
      <w:r w:rsidRPr="0027093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C1D43D" w14:textId="177254C9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La mesquinerie de ces remarques ne devrait susciter ni surprise ni étonnement chez les chercheurs analysant des journaux intimes ou la correspondance des auteurs. Même ceux à qui le sentiment de jalousie est étranger avouent être parfois jaloux. Ce qui attire notre attention 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que notre poète, en crise créative, est hanté par des pensées obsessionnelles qui lui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disent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après </w:t>
      </w:r>
      <w:r w:rsidR="0022363A">
        <w:rPr>
          <w:rFonts w:ascii="Times New Roman" w:hAnsi="Times New Roman" w:cs="Times New Roman"/>
          <w:sz w:val="24"/>
          <w:szCs w:val="24"/>
        </w:rPr>
        <w:t>de</w:t>
      </w:r>
      <w:r w:rsidRPr="005D5369">
        <w:rPr>
          <w:rFonts w:ascii="Times New Roman" w:hAnsi="Times New Roman" w:cs="Times New Roman"/>
          <w:sz w:val="24"/>
          <w:szCs w:val="24"/>
        </w:rPr>
        <w:t xml:space="preserve"> brillant</w:t>
      </w:r>
      <w:r w:rsidR="0022363A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 xml:space="preserve"> début</w:t>
      </w:r>
      <w:r w:rsidR="0022363A">
        <w:rPr>
          <w:rFonts w:ascii="Times New Roman" w:hAnsi="Times New Roman" w:cs="Times New Roman"/>
          <w:sz w:val="24"/>
          <w:szCs w:val="24"/>
        </w:rPr>
        <w:t>s dans sa jeu</w:t>
      </w:r>
      <w:r w:rsidR="00D264FB">
        <w:rPr>
          <w:rFonts w:ascii="Times New Roman" w:hAnsi="Times New Roman" w:cs="Times New Roman"/>
          <w:sz w:val="24"/>
          <w:szCs w:val="24"/>
        </w:rPr>
        <w:t>n</w:t>
      </w:r>
      <w:r w:rsidR="0022363A">
        <w:rPr>
          <w:rFonts w:ascii="Times New Roman" w:hAnsi="Times New Roman" w:cs="Times New Roman"/>
          <w:sz w:val="24"/>
          <w:szCs w:val="24"/>
        </w:rPr>
        <w:t>esse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et ses succès littéraires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avant-</w:t>
      </w:r>
      <w:r w:rsidR="00D264FB">
        <w:rPr>
          <w:rFonts w:ascii="Times New Roman" w:hAnsi="Times New Roman" w:cs="Times New Roman"/>
          <w:sz w:val="24"/>
          <w:szCs w:val="24"/>
        </w:rPr>
        <w:t>g</w:t>
      </w:r>
      <w:r w:rsidRPr="005D5369">
        <w:rPr>
          <w:rFonts w:ascii="Times New Roman" w:hAnsi="Times New Roman" w:cs="Times New Roman"/>
          <w:sz w:val="24"/>
          <w:szCs w:val="24"/>
        </w:rPr>
        <w:t>uerre, il se laisse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peut-être devancer. Ses contemporains ainsi que la grande poésie mondiale, en plein épanouissement, suivent un chemin qui diffère de sa propre création </w:t>
      </w:r>
      <w:r w:rsidR="0022363A">
        <w:rPr>
          <w:rFonts w:ascii="Times New Roman" w:hAnsi="Times New Roman" w:cs="Times New Roman"/>
          <w:sz w:val="24"/>
          <w:szCs w:val="24"/>
        </w:rPr>
        <w:t xml:space="preserve">qui </w:t>
      </w:r>
      <w:r w:rsidRPr="005D5369">
        <w:rPr>
          <w:rFonts w:ascii="Times New Roman" w:hAnsi="Times New Roman" w:cs="Times New Roman"/>
          <w:sz w:val="24"/>
          <w:szCs w:val="24"/>
        </w:rPr>
        <w:t xml:space="preserve">fait référence au style classique </w:t>
      </w:r>
      <w:r w:rsidR="0022363A">
        <w:rPr>
          <w:rFonts w:ascii="Times New Roman" w:hAnsi="Times New Roman" w:cs="Times New Roman"/>
          <w:sz w:val="24"/>
          <w:szCs w:val="24"/>
        </w:rPr>
        <w:t xml:space="preserve">et à </w:t>
      </w:r>
      <w:r w:rsidRPr="005D5369">
        <w:rPr>
          <w:rFonts w:ascii="Times New Roman" w:hAnsi="Times New Roman" w:cs="Times New Roman"/>
          <w:sz w:val="24"/>
          <w:szCs w:val="24"/>
        </w:rPr>
        <w:t xml:space="preserve">ce qui compte </w:t>
      </w:r>
      <w:r w:rsidR="0022363A">
        <w:rPr>
          <w:rFonts w:ascii="Times New Roman" w:hAnsi="Times New Roman" w:cs="Times New Roman"/>
          <w:sz w:val="24"/>
          <w:szCs w:val="24"/>
        </w:rPr>
        <w:t xml:space="preserve">avant tout, à savoir </w:t>
      </w:r>
      <w:r w:rsidRPr="005D5369">
        <w:rPr>
          <w:rFonts w:ascii="Times New Roman" w:hAnsi="Times New Roman" w:cs="Times New Roman"/>
          <w:sz w:val="24"/>
          <w:szCs w:val="24"/>
        </w:rPr>
        <w:t xml:space="preserve">la cadence et la rime. Il faut noter que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meurt avant </w:t>
      </w:r>
      <w:r w:rsidR="00D264FB">
        <w:rPr>
          <w:rFonts w:ascii="Times New Roman" w:hAnsi="Times New Roman" w:cs="Times New Roman"/>
          <w:sz w:val="24"/>
          <w:szCs w:val="24"/>
        </w:rPr>
        <w:t xml:space="preserve">que le </w:t>
      </w:r>
      <w:r w:rsidRPr="005D5369">
        <w:rPr>
          <w:rFonts w:ascii="Times New Roman" w:hAnsi="Times New Roman" w:cs="Times New Roman"/>
          <w:sz w:val="24"/>
          <w:szCs w:val="24"/>
        </w:rPr>
        <w:t xml:space="preserve">prix Nobel </w:t>
      </w:r>
      <w:r w:rsidR="00D264FB">
        <w:rPr>
          <w:rFonts w:ascii="Times New Roman" w:hAnsi="Times New Roman" w:cs="Times New Roman"/>
          <w:sz w:val="24"/>
          <w:szCs w:val="24"/>
        </w:rPr>
        <w:t xml:space="preserve">ne soit décerné </w:t>
      </w:r>
      <w:r w:rsidRPr="005D5369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Perse.</w:t>
      </w:r>
    </w:p>
    <w:p w14:paraId="4CF80BE4" w14:textId="38F0CFCE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La discussion avec le poète français ainsi que le retour à la lecture permanente de ses œuvres </w:t>
      </w:r>
      <w:r w:rsidR="0022363A">
        <w:rPr>
          <w:rFonts w:ascii="Times New Roman" w:hAnsi="Times New Roman" w:cs="Times New Roman"/>
          <w:sz w:val="24"/>
          <w:szCs w:val="24"/>
        </w:rPr>
        <w:t>ont</w:t>
      </w:r>
      <w:r w:rsidRPr="005D5369">
        <w:rPr>
          <w:rFonts w:ascii="Times New Roman" w:hAnsi="Times New Roman" w:cs="Times New Roman"/>
          <w:sz w:val="24"/>
          <w:szCs w:val="24"/>
        </w:rPr>
        <w:t xml:space="preserve"> beaucoup </w:t>
      </w:r>
      <w:r w:rsidR="0022363A">
        <w:rPr>
          <w:rFonts w:ascii="Times New Roman" w:hAnsi="Times New Roman" w:cs="Times New Roman"/>
          <w:sz w:val="24"/>
          <w:szCs w:val="24"/>
        </w:rPr>
        <w:t xml:space="preserve">impressionné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et </w:t>
      </w:r>
      <w:r w:rsidR="00720286">
        <w:rPr>
          <w:rFonts w:ascii="Times New Roman" w:hAnsi="Times New Roman" w:cs="Times New Roman"/>
          <w:sz w:val="24"/>
          <w:szCs w:val="24"/>
        </w:rPr>
        <w:t>l’ont inspiré</w:t>
      </w:r>
      <w:r w:rsidRPr="005D5369">
        <w:rPr>
          <w:rFonts w:ascii="Times New Roman" w:hAnsi="Times New Roman" w:cs="Times New Roman"/>
          <w:sz w:val="24"/>
          <w:szCs w:val="24"/>
        </w:rPr>
        <w:t xml:space="preserve">. Le 14 octobre 1955,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il note dans son </w:t>
      </w:r>
      <w:r w:rsidR="00A066CA">
        <w:rPr>
          <w:rFonts w:ascii="Times New Roman" w:hAnsi="Times New Roman" w:cs="Times New Roman"/>
          <w:sz w:val="24"/>
          <w:szCs w:val="24"/>
        </w:rPr>
        <w:t>J</w:t>
      </w:r>
      <w:r w:rsidRPr="005D5369">
        <w:rPr>
          <w:rFonts w:ascii="Times New Roman" w:hAnsi="Times New Roman" w:cs="Times New Roman"/>
          <w:sz w:val="24"/>
          <w:szCs w:val="24"/>
        </w:rPr>
        <w:t>ournal la première esquisse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un nouveau poème : « et maintenant, le soir, je pense à un poème où apparaîtra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Perse, un mystérieux exilé volontaire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Europe</w:t>
      </w:r>
      <w:r w:rsidR="00585E1D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19"/>
      </w:r>
      <w:r w:rsidRPr="005D5369">
        <w:rPr>
          <w:rFonts w:ascii="Times New Roman" w:hAnsi="Times New Roman" w:cs="Times New Roman"/>
          <w:sz w:val="24"/>
          <w:szCs w:val="24"/>
        </w:rPr>
        <w:t> »</w:t>
      </w:r>
      <w:r w:rsidR="00585E1D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286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720286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v</w:t>
      </w:r>
      <w:r w:rsidR="00720286">
        <w:rPr>
          <w:rFonts w:ascii="Times New Roman" w:hAnsi="Times New Roman" w:cs="Times New Roman"/>
          <w:sz w:val="24"/>
          <w:szCs w:val="24"/>
        </w:rPr>
        <w:t>enait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 </w:t>
      </w:r>
      <w:r w:rsidR="00720286">
        <w:rPr>
          <w:rFonts w:ascii="Times New Roman" w:hAnsi="Times New Roman" w:cs="Times New Roman"/>
          <w:sz w:val="24"/>
          <w:szCs w:val="24"/>
        </w:rPr>
        <w:t>re</w:t>
      </w:r>
      <w:r w:rsidRPr="005D5369">
        <w:rPr>
          <w:rFonts w:ascii="Times New Roman" w:hAnsi="Times New Roman" w:cs="Times New Roman"/>
          <w:sz w:val="24"/>
          <w:szCs w:val="24"/>
        </w:rPr>
        <w:t xml:space="preserve">lire le poème </w:t>
      </w:r>
      <w:r w:rsidR="009E4E86">
        <w:rPr>
          <w:rFonts w:ascii="Times New Roman" w:hAnsi="Times New Roman" w:cs="Times New Roman"/>
          <w:sz w:val="24"/>
          <w:szCs w:val="24"/>
        </w:rPr>
        <w:t>« </w:t>
      </w:r>
      <w:r w:rsidRPr="009E4E86">
        <w:rPr>
          <w:rFonts w:ascii="Times New Roman" w:hAnsi="Times New Roman" w:cs="Times New Roman"/>
          <w:sz w:val="24"/>
          <w:szCs w:val="24"/>
        </w:rPr>
        <w:t>Exil</w:t>
      </w:r>
      <w:r w:rsidR="009E4E86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 et tout ce qui était lié à «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expulsion » lui était très proche</w:t>
      </w:r>
      <w:r w:rsidR="00585E1D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20"/>
      </w:r>
      <w:r w:rsidRPr="005D5369">
        <w:rPr>
          <w:rFonts w:ascii="Times New Roman" w:hAnsi="Times New Roman" w:cs="Times New Roman"/>
          <w:sz w:val="24"/>
          <w:szCs w:val="24"/>
        </w:rPr>
        <w:t>.</w:t>
      </w:r>
    </w:p>
    <w:p w14:paraId="62ECFA99" w14:textId="019F937E" w:rsidR="001A0E1B" w:rsidRPr="005D5369" w:rsidRDefault="00720286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1A0E1B" w:rsidRPr="005D5369">
        <w:rPr>
          <w:rFonts w:ascii="Times New Roman" w:hAnsi="Times New Roman" w:cs="Times New Roman"/>
          <w:sz w:val="24"/>
          <w:szCs w:val="24"/>
        </w:rPr>
        <w:t>21 octobre</w:t>
      </w:r>
      <w:r>
        <w:rPr>
          <w:rFonts w:ascii="Times New Roman" w:hAnsi="Times New Roman" w:cs="Times New Roman"/>
          <w:sz w:val="24"/>
          <w:szCs w:val="24"/>
        </w:rPr>
        <w:t xml:space="preserve"> 1955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évoque le </w:t>
      </w:r>
      <w:r w:rsidR="001A0E1B" w:rsidRPr="005D5369">
        <w:rPr>
          <w:rFonts w:ascii="Times New Roman" w:hAnsi="Times New Roman" w:cs="Times New Roman"/>
          <w:sz w:val="24"/>
          <w:szCs w:val="24"/>
        </w:rPr>
        <w:t>projet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un poème </w:t>
      </w:r>
      <w:r>
        <w:rPr>
          <w:rFonts w:ascii="Times New Roman" w:hAnsi="Times New Roman" w:cs="Times New Roman"/>
          <w:sz w:val="24"/>
          <w:szCs w:val="24"/>
        </w:rPr>
        <w:t xml:space="preserve">qui </w:t>
      </w:r>
      <w:r w:rsidR="001A0E1B" w:rsidRPr="005D5369">
        <w:rPr>
          <w:rFonts w:ascii="Times New Roman" w:hAnsi="Times New Roman" w:cs="Times New Roman"/>
          <w:sz w:val="24"/>
          <w:szCs w:val="24"/>
        </w:rPr>
        <w:t>contien</w:t>
      </w:r>
      <w:r>
        <w:rPr>
          <w:rFonts w:ascii="Times New Roman" w:hAnsi="Times New Roman" w:cs="Times New Roman"/>
          <w:sz w:val="24"/>
          <w:szCs w:val="24"/>
        </w:rPr>
        <w:t>drai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t non seulement une référence à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Perse mais aussi au poète polonais – un exilé du XIX</w:t>
      </w:r>
      <w:r w:rsidR="001A0E1B" w:rsidRPr="005D5369">
        <w:rPr>
          <w:rFonts w:ascii="Times New Roman" w:hAnsi="Times New Roman" w:cs="Times New Roman"/>
          <w:position w:val="6"/>
          <w:sz w:val="24"/>
          <w:szCs w:val="24"/>
        </w:rPr>
        <w:t>e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siècle – Cyprian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Kamil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Norwid :</w:t>
      </w:r>
    </w:p>
    <w:p w14:paraId="3856B871" w14:textId="6B491BD0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>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quelque chose en tête, un poème à la Norwid avec des rimes « </w:t>
      </w:r>
      <w:proofErr w:type="spellStart"/>
      <w:r w:rsidRPr="002F42D5">
        <w:rPr>
          <w:rFonts w:ascii="Times New Roman" w:hAnsi="Times New Roman" w:cs="Times New Roman"/>
          <w:i/>
          <w:iCs/>
          <w:sz w:val="20"/>
          <w:szCs w:val="20"/>
        </w:rPr>
        <w:t>ziemię</w:t>
      </w:r>
      <w:proofErr w:type="spellEnd"/>
      <w:r w:rsidRPr="002F42D5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proofErr w:type="spellStart"/>
      <w:r w:rsidRPr="002F42D5">
        <w:rPr>
          <w:rFonts w:ascii="Times New Roman" w:hAnsi="Times New Roman" w:cs="Times New Roman"/>
          <w:i/>
          <w:iCs/>
          <w:sz w:val="20"/>
          <w:szCs w:val="20"/>
        </w:rPr>
        <w:t>strzemię</w:t>
      </w:r>
      <w:proofErr w:type="spellEnd"/>
      <w:r w:rsidR="00585E1D"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21"/>
      </w:r>
      <w:r w:rsidRPr="00270934">
        <w:rPr>
          <w:rFonts w:ascii="Times New Roman" w:hAnsi="Times New Roman" w:cs="Times New Roman"/>
          <w:sz w:val="20"/>
          <w:szCs w:val="20"/>
        </w:rPr>
        <w:t xml:space="preserve"> ». </w:t>
      </w:r>
    </w:p>
    <w:p w14:paraId="71EEA05D" w14:textId="2C6E58B7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 4 novembre 1955,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note le début de son nouvel ouvrage et plus exactement sa première strophe où le mot « homme »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apparaît pas encore</w:t>
      </w:r>
      <w:r w:rsidR="00FF53D0">
        <w:rPr>
          <w:rFonts w:ascii="Times New Roman" w:hAnsi="Times New Roman" w:cs="Times New Roman"/>
          <w:sz w:val="24"/>
          <w:szCs w:val="24"/>
        </w:rPr>
        <w:t>. À</w:t>
      </w:r>
      <w:r w:rsidRPr="005D5369">
        <w:rPr>
          <w:rFonts w:ascii="Times New Roman" w:hAnsi="Times New Roman" w:cs="Times New Roman"/>
          <w:sz w:val="24"/>
          <w:szCs w:val="24"/>
        </w:rPr>
        <w:t xml:space="preserve"> sa place on retrouve « chevalier ».</w:t>
      </w:r>
    </w:p>
    <w:p w14:paraId="6A8AFD67" w14:textId="034719A7" w:rsidR="001A0E1B" w:rsidRPr="002F42D5" w:rsidRDefault="001A0E1B" w:rsidP="002F42D5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F42D5">
        <w:rPr>
          <w:rFonts w:ascii="Times New Roman" w:hAnsi="Times New Roman" w:cs="Times New Roman"/>
          <w:sz w:val="20"/>
          <w:szCs w:val="20"/>
        </w:rPr>
        <w:t>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F42D5">
        <w:rPr>
          <w:rFonts w:ascii="Times New Roman" w:hAnsi="Times New Roman" w:cs="Times New Roman"/>
          <w:sz w:val="20"/>
          <w:szCs w:val="20"/>
        </w:rPr>
        <w:t xml:space="preserve">ai commencé donc ce poème qui devrait passer pour </w:t>
      </w:r>
      <w:r w:rsidR="00FF53D0">
        <w:rPr>
          <w:rFonts w:ascii="Times New Roman" w:hAnsi="Times New Roman" w:cs="Times New Roman"/>
          <w:sz w:val="20"/>
          <w:szCs w:val="20"/>
        </w:rPr>
        <w:t xml:space="preserve">une </w:t>
      </w:r>
      <w:r w:rsidRPr="002F42D5">
        <w:rPr>
          <w:rFonts w:ascii="Times New Roman" w:hAnsi="Times New Roman" w:cs="Times New Roman"/>
          <w:sz w:val="20"/>
          <w:szCs w:val="20"/>
        </w:rPr>
        <w:t>variation sur des sujets empruntés à St.</w:t>
      </w:r>
      <w:r w:rsidR="00AC3B8F">
        <w:rPr>
          <w:rFonts w:ascii="Times New Roman" w:hAnsi="Times New Roman" w:cs="Times New Roman"/>
          <w:sz w:val="20"/>
          <w:szCs w:val="20"/>
        </w:rPr>
        <w:t xml:space="preserve"> </w:t>
      </w:r>
      <w:r w:rsidRPr="002F42D5">
        <w:rPr>
          <w:rFonts w:ascii="Times New Roman" w:hAnsi="Times New Roman" w:cs="Times New Roman"/>
          <w:sz w:val="20"/>
          <w:szCs w:val="20"/>
        </w:rPr>
        <w:t>John Perse. Pour le moment, je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F42D5">
        <w:rPr>
          <w:rFonts w:ascii="Times New Roman" w:hAnsi="Times New Roman" w:cs="Times New Roman"/>
          <w:sz w:val="20"/>
          <w:szCs w:val="20"/>
        </w:rPr>
        <w:t>ai 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F42D5">
        <w:rPr>
          <w:rFonts w:ascii="Times New Roman" w:hAnsi="Times New Roman" w:cs="Times New Roman"/>
          <w:sz w:val="20"/>
          <w:szCs w:val="20"/>
        </w:rPr>
        <w:t>une image,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F42D5">
        <w:rPr>
          <w:rFonts w:ascii="Times New Roman" w:hAnsi="Times New Roman" w:cs="Times New Roman"/>
          <w:sz w:val="20"/>
          <w:szCs w:val="20"/>
        </w:rPr>
        <w:t>ailleurs mal développée. Je la note pour 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F42D5">
        <w:rPr>
          <w:rFonts w:ascii="Times New Roman" w:hAnsi="Times New Roman" w:cs="Times New Roman"/>
          <w:sz w:val="20"/>
          <w:szCs w:val="20"/>
        </w:rPr>
        <w:t>elle ne m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F42D5">
        <w:rPr>
          <w:rFonts w:ascii="Times New Roman" w:hAnsi="Times New Roman" w:cs="Times New Roman"/>
          <w:sz w:val="20"/>
          <w:szCs w:val="20"/>
        </w:rPr>
        <w:t>échappe pas</w:t>
      </w:r>
      <w:r w:rsidR="00585E1D" w:rsidRPr="002F42D5">
        <w:rPr>
          <w:rStyle w:val="Appelnotedebasdep"/>
          <w:rFonts w:ascii="Times New Roman" w:hAnsi="Times New Roman" w:cs="Times New Roman"/>
          <w:sz w:val="20"/>
          <w:szCs w:val="20"/>
        </w:rPr>
        <w:footnoteReference w:id="22"/>
      </w:r>
      <w:r w:rsidRPr="002F42D5">
        <w:rPr>
          <w:rFonts w:ascii="Times New Roman" w:hAnsi="Times New Roman" w:cs="Times New Roman"/>
          <w:sz w:val="20"/>
          <w:szCs w:val="20"/>
        </w:rPr>
        <w:t>.</w:t>
      </w:r>
    </w:p>
    <w:p w14:paraId="1D0ACA29" w14:textId="01718CA8" w:rsidR="00FF53D0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Ces remarques sont précédées </w:t>
      </w:r>
      <w:r w:rsidR="00FF53D0">
        <w:rPr>
          <w:rFonts w:ascii="Times New Roman" w:hAnsi="Times New Roman" w:cs="Times New Roman"/>
          <w:sz w:val="24"/>
          <w:szCs w:val="24"/>
        </w:rPr>
        <w:t xml:space="preserve">la veille </w:t>
      </w:r>
      <w:r w:rsidRPr="005D5369">
        <w:rPr>
          <w:rFonts w:ascii="Times New Roman" w:hAnsi="Times New Roman" w:cs="Times New Roman"/>
          <w:sz w:val="24"/>
          <w:szCs w:val="24"/>
        </w:rPr>
        <w:t>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une petite note où le poète </w:t>
      </w:r>
      <w:r w:rsidR="00FF53D0">
        <w:rPr>
          <w:rFonts w:ascii="Times New Roman" w:hAnsi="Times New Roman" w:cs="Times New Roman"/>
          <w:sz w:val="24"/>
          <w:szCs w:val="24"/>
        </w:rPr>
        <w:t xml:space="preserve">dit avoir </w:t>
      </w:r>
      <w:r w:rsidRPr="005D5369">
        <w:rPr>
          <w:rFonts w:ascii="Times New Roman" w:hAnsi="Times New Roman" w:cs="Times New Roman"/>
          <w:sz w:val="24"/>
          <w:szCs w:val="24"/>
        </w:rPr>
        <w:t>appri</w:t>
      </w:r>
      <w:r w:rsidR="00FF53D0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était candidat </w:t>
      </w:r>
      <w:r w:rsidR="00D264FB">
        <w:rPr>
          <w:rFonts w:ascii="Times New Roman" w:hAnsi="Times New Roman" w:cs="Times New Roman"/>
          <w:sz w:val="24"/>
          <w:szCs w:val="24"/>
        </w:rPr>
        <w:t xml:space="preserve">au </w:t>
      </w:r>
      <w:r w:rsidRPr="005D5369">
        <w:rPr>
          <w:rFonts w:ascii="Times New Roman" w:hAnsi="Times New Roman" w:cs="Times New Roman"/>
          <w:sz w:val="24"/>
          <w:szCs w:val="24"/>
        </w:rPr>
        <w:t xml:space="preserve">Nobel. Tout en déclarant sa bienveillance quant à cette candidature, il ajoute de durs commentaires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>sur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incompétence du comité Nobel</w:t>
      </w:r>
      <w:r w:rsidR="00FF53D0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ce qui affaiblit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impression générale de cordialité. </w:t>
      </w:r>
    </w:p>
    <w:p w14:paraId="71284EBA" w14:textId="14E47FE2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 6 novembre 1955, à propos de son poème,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fait une importante remarque qui nous en dit long sur sa conception de la poésie et de la réception de celle-ci :</w:t>
      </w:r>
    </w:p>
    <w:p w14:paraId="32612E81" w14:textId="4A72AC45" w:rsidR="001A0E1B" w:rsidRPr="00270934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70934">
        <w:rPr>
          <w:rFonts w:ascii="Times New Roman" w:hAnsi="Times New Roman" w:cs="Times New Roman"/>
          <w:sz w:val="20"/>
          <w:szCs w:val="20"/>
        </w:rPr>
        <w:t>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écrit une strophe –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intitulé mon poème</w:t>
      </w:r>
      <w:r w:rsidRPr="003F391C">
        <w:rPr>
          <w:rFonts w:ascii="Times New Roman" w:hAnsi="Times New Roman" w:cs="Times New Roman"/>
          <w:sz w:val="20"/>
          <w:szCs w:val="20"/>
        </w:rPr>
        <w:t xml:space="preserve"> </w:t>
      </w:r>
      <w:r w:rsidR="003F391C" w:rsidRPr="003F391C">
        <w:rPr>
          <w:rFonts w:ascii="Times New Roman" w:hAnsi="Times New Roman" w:cs="Times New Roman"/>
          <w:sz w:val="20"/>
          <w:szCs w:val="20"/>
        </w:rPr>
        <w:t>« </w:t>
      </w:r>
      <w:r w:rsidRPr="003F391C">
        <w:rPr>
          <w:rFonts w:ascii="Times New Roman" w:hAnsi="Times New Roman" w:cs="Times New Roman"/>
          <w:sz w:val="20"/>
          <w:szCs w:val="20"/>
        </w:rPr>
        <w:t>Sur un thème de St. John-Perse</w:t>
      </w:r>
      <w:r w:rsidR="003F391C" w:rsidRPr="003F391C">
        <w:rPr>
          <w:rFonts w:ascii="Times New Roman" w:hAnsi="Times New Roman" w:cs="Times New Roman"/>
          <w:sz w:val="20"/>
          <w:szCs w:val="20"/>
        </w:rPr>
        <w:t> »</w:t>
      </w:r>
      <w:r w:rsidRPr="00270934">
        <w:rPr>
          <w:rFonts w:ascii="Times New Roman" w:hAnsi="Times New Roman" w:cs="Times New Roman"/>
          <w:sz w:val="20"/>
          <w:szCs w:val="20"/>
        </w:rPr>
        <w:t xml:space="preserve"> et je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ai envoyé à </w:t>
      </w:r>
      <w:proofErr w:type="spellStart"/>
      <w:r w:rsidRPr="00270934">
        <w:rPr>
          <w:rFonts w:ascii="Times New Roman" w:hAnsi="Times New Roman" w:cs="Times New Roman"/>
          <w:sz w:val="20"/>
          <w:szCs w:val="20"/>
        </w:rPr>
        <w:t>Grydzewski</w:t>
      </w:r>
      <w:proofErr w:type="spellEnd"/>
      <w:r w:rsidRPr="00270934">
        <w:rPr>
          <w:rFonts w:ascii="Times New Roman" w:hAnsi="Times New Roman" w:cs="Times New Roman"/>
          <w:sz w:val="20"/>
          <w:szCs w:val="20"/>
        </w:rPr>
        <w:t>.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pensé que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énigme qui couronne le tout est une bonne fin ; si on y ajoutait quelque chose de plus, on accorderait au poème un caractère didactique. Et cela finirait, ce qui m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arrive fréquemment, par un aphorisme. Mais après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avoir lu pour la deuxième fois,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ai constaté que le lecteur ne savait pas ce que je pensais et ce que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avais passé sous silence. Mon poème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était pas du tout plurivoque ; il m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 paru dépourvu de sens. Je sais que j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aurai encore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occasion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 xml:space="preserve">y apporter des modifications mais le fait </w:t>
      </w:r>
      <w:r w:rsidR="00AA45F7">
        <w:rPr>
          <w:rFonts w:ascii="Times New Roman" w:hAnsi="Times New Roman" w:cs="Times New Roman"/>
          <w:sz w:val="20"/>
          <w:szCs w:val="20"/>
        </w:rPr>
        <w:t xml:space="preserve">que </w:t>
      </w:r>
      <w:r w:rsidRPr="00270934">
        <w:rPr>
          <w:rFonts w:ascii="Times New Roman" w:hAnsi="Times New Roman" w:cs="Times New Roman"/>
          <w:sz w:val="20"/>
          <w:szCs w:val="20"/>
        </w:rPr>
        <w:t>je ne m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en suis pas rendu compte tout de suite et qu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270934">
        <w:rPr>
          <w:rFonts w:ascii="Times New Roman" w:hAnsi="Times New Roman" w:cs="Times New Roman"/>
          <w:sz w:val="20"/>
          <w:szCs w:val="20"/>
        </w:rPr>
        <w:t>il faudra le faire me fait bouillir le sang</w:t>
      </w:r>
      <w:r w:rsidRPr="00270934">
        <w:rPr>
          <w:rStyle w:val="Appelnotedebasdep"/>
          <w:rFonts w:ascii="Times New Roman" w:hAnsi="Times New Roman" w:cs="Times New Roman"/>
          <w:sz w:val="20"/>
          <w:szCs w:val="20"/>
        </w:rPr>
        <w:footnoteReference w:id="23"/>
      </w:r>
      <w:r w:rsidR="00AA23D1" w:rsidRPr="00270934">
        <w:rPr>
          <w:rFonts w:ascii="Times New Roman" w:hAnsi="Times New Roman" w:cs="Times New Roman"/>
          <w:sz w:val="20"/>
          <w:szCs w:val="20"/>
        </w:rPr>
        <w:t>.</w:t>
      </w:r>
    </w:p>
    <w:p w14:paraId="5541EB4C" w14:textId="6A3C7C94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Il en résulte que la poésie de </w:t>
      </w:r>
      <w:proofErr w:type="spellStart"/>
      <w:r w:rsidR="00AA45F7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AA45F7">
        <w:rPr>
          <w:rFonts w:ascii="Times New Roman" w:hAnsi="Times New Roman" w:cs="Times New Roman"/>
          <w:sz w:val="24"/>
          <w:szCs w:val="24"/>
        </w:rPr>
        <w:t xml:space="preserve"> Perse </w:t>
      </w:r>
      <w:r w:rsidRPr="005D5369">
        <w:rPr>
          <w:rFonts w:ascii="Times New Roman" w:hAnsi="Times New Roman" w:cs="Times New Roman"/>
          <w:sz w:val="24"/>
          <w:szCs w:val="24"/>
        </w:rPr>
        <w:t xml:space="preserve">ne lui facilitait pas la tâche de </w:t>
      </w:r>
      <w:r w:rsidR="00AA45F7">
        <w:rPr>
          <w:rFonts w:ascii="Times New Roman" w:hAnsi="Times New Roman" w:cs="Times New Roman"/>
          <w:sz w:val="24"/>
          <w:szCs w:val="24"/>
        </w:rPr>
        <w:t xml:space="preserve">ne </w:t>
      </w:r>
      <w:r w:rsidRPr="005D5369">
        <w:rPr>
          <w:rFonts w:ascii="Times New Roman" w:hAnsi="Times New Roman" w:cs="Times New Roman"/>
          <w:sz w:val="24"/>
          <w:szCs w:val="24"/>
        </w:rPr>
        <w:t>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ouvrir ni au sous-entendu ni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ambiguïté.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arrive pas à cesser de penser à un lecteur hypothétique à qui il faut tout expliquer et révéler. Il écrit encore une strophe à la construction symétrique tout en modifiant un tout petit peu la première ; heureusement il échappe à la « didactique » et à un aphorisme peu imaginatif.</w:t>
      </w:r>
    </w:p>
    <w:p w14:paraId="5CEC93AE" w14:textId="20B1022D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</w:t>
      </w:r>
      <w:r w:rsidR="00B766AA">
        <w:rPr>
          <w:rFonts w:ascii="Times New Roman" w:hAnsi="Times New Roman" w:cs="Times New Roman"/>
          <w:sz w:val="24"/>
          <w:szCs w:val="24"/>
        </w:rPr>
        <w:t>’épigr</w:t>
      </w:r>
      <w:r w:rsidR="00AA45F7">
        <w:rPr>
          <w:rFonts w:ascii="Times New Roman" w:hAnsi="Times New Roman" w:cs="Times New Roman"/>
          <w:sz w:val="24"/>
          <w:szCs w:val="24"/>
        </w:rPr>
        <w:t>a</w:t>
      </w:r>
      <w:r w:rsidR="00B766AA">
        <w:rPr>
          <w:rFonts w:ascii="Times New Roman" w:hAnsi="Times New Roman" w:cs="Times New Roman"/>
          <w:sz w:val="24"/>
          <w:szCs w:val="24"/>
        </w:rPr>
        <w:t>phe</w:t>
      </w:r>
      <w:r w:rsidRPr="005D5369">
        <w:rPr>
          <w:rFonts w:ascii="Times New Roman" w:hAnsi="Times New Roman" w:cs="Times New Roman"/>
          <w:sz w:val="24"/>
          <w:szCs w:val="24"/>
        </w:rPr>
        <w:t xml:space="preserve"> du poème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 : « 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Il naissait un poulain sous les feuilles de bronze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24"/>
      </w:r>
      <w:r w:rsidRPr="005D5369">
        <w:rPr>
          <w:rFonts w:ascii="Times New Roman" w:hAnsi="Times New Roman" w:cs="Times New Roman"/>
          <w:sz w:val="24"/>
          <w:szCs w:val="24"/>
        </w:rPr>
        <w:t xml:space="preserve"> » provient du recueil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et plus exactement du poème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initial </w:t>
      </w:r>
      <w:r w:rsidR="00195967">
        <w:rPr>
          <w:rFonts w:ascii="Times New Roman" w:hAnsi="Times New Roman" w:cs="Times New Roman"/>
          <w:sz w:val="24"/>
          <w:szCs w:val="24"/>
        </w:rPr>
        <w:t>« </w:t>
      </w:r>
      <w:r w:rsidR="00195967" w:rsidRPr="00195967">
        <w:rPr>
          <w:rFonts w:ascii="Times New Roman" w:hAnsi="Times New Roman" w:cs="Times New Roman"/>
          <w:sz w:val="24"/>
          <w:szCs w:val="24"/>
        </w:rPr>
        <w:t>Chanson</w:t>
      </w:r>
      <w:r w:rsidR="00195967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Alicja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Koziej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, chercheuse polonaise</w:t>
      </w:r>
      <w:r w:rsidR="00AA45F7">
        <w:rPr>
          <w:rFonts w:ascii="Times New Roman" w:hAnsi="Times New Roman" w:cs="Times New Roman"/>
          <w:sz w:val="24"/>
          <w:szCs w:val="24"/>
        </w:rPr>
        <w:t xml:space="preserve">, dans son </w:t>
      </w:r>
      <w:r w:rsidRPr="005D5369">
        <w:rPr>
          <w:rFonts w:ascii="Times New Roman" w:hAnsi="Times New Roman" w:cs="Times New Roman"/>
          <w:sz w:val="24"/>
          <w:szCs w:val="24"/>
        </w:rPr>
        <w:t>analys</w:t>
      </w:r>
      <w:r w:rsidR="00AA45F7">
        <w:rPr>
          <w:rFonts w:ascii="Times New Roman" w:hAnsi="Times New Roman" w:cs="Times New Roman"/>
          <w:sz w:val="24"/>
          <w:szCs w:val="24"/>
        </w:rPr>
        <w:t>e d’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="00AA45F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F786B"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note :</w:t>
      </w:r>
    </w:p>
    <w:p w14:paraId="7AEA6894" w14:textId="606455A2" w:rsidR="001A0E1B" w:rsidRPr="00195967" w:rsidRDefault="001A0E1B" w:rsidP="00270934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5967">
        <w:rPr>
          <w:rFonts w:ascii="Times New Roman" w:hAnsi="Times New Roman" w:cs="Times New Roman"/>
          <w:sz w:val="20"/>
          <w:szCs w:val="20"/>
        </w:rPr>
        <w:t>La naissance d</w:t>
      </w:r>
      <w:r w:rsidR="00AA1309" w:rsidRPr="00195967">
        <w:rPr>
          <w:rFonts w:ascii="Times New Roman" w:hAnsi="Times New Roman" w:cs="Times New Roman"/>
          <w:sz w:val="20"/>
          <w:szCs w:val="20"/>
        </w:rPr>
        <w:t>’</w:t>
      </w:r>
      <w:r w:rsidRPr="00195967">
        <w:rPr>
          <w:rFonts w:ascii="Times New Roman" w:hAnsi="Times New Roman" w:cs="Times New Roman"/>
          <w:sz w:val="20"/>
          <w:szCs w:val="20"/>
        </w:rPr>
        <w:t>un poulain qui s</w:t>
      </w:r>
      <w:r w:rsidR="00AA1309" w:rsidRPr="00195967">
        <w:rPr>
          <w:rFonts w:ascii="Times New Roman" w:hAnsi="Times New Roman" w:cs="Times New Roman"/>
          <w:sz w:val="20"/>
          <w:szCs w:val="20"/>
        </w:rPr>
        <w:t>’</w:t>
      </w:r>
      <w:r w:rsidRPr="00195967">
        <w:rPr>
          <w:rFonts w:ascii="Times New Roman" w:hAnsi="Times New Roman" w:cs="Times New Roman"/>
          <w:sz w:val="20"/>
          <w:szCs w:val="20"/>
        </w:rPr>
        <w:t xml:space="preserve">effectue dans les premières paroles de la </w:t>
      </w:r>
      <w:r w:rsidR="00195967" w:rsidRPr="00195967">
        <w:rPr>
          <w:rFonts w:ascii="Times New Roman" w:hAnsi="Times New Roman" w:cs="Times New Roman"/>
          <w:sz w:val="20"/>
          <w:szCs w:val="20"/>
        </w:rPr>
        <w:t>« Chanson »</w:t>
      </w:r>
      <w:r w:rsidRPr="00195967">
        <w:rPr>
          <w:rFonts w:ascii="Times New Roman" w:hAnsi="Times New Roman" w:cs="Times New Roman"/>
          <w:sz w:val="20"/>
          <w:szCs w:val="20"/>
        </w:rPr>
        <w:t xml:space="preserve">, introduit un temps événementiel. La naissance se prolonge tout au long de trois strophes de la </w:t>
      </w:r>
      <w:r w:rsidR="00195967" w:rsidRPr="00195967">
        <w:rPr>
          <w:rFonts w:ascii="Times New Roman" w:hAnsi="Times New Roman" w:cs="Times New Roman"/>
          <w:sz w:val="20"/>
          <w:szCs w:val="20"/>
        </w:rPr>
        <w:t>« Chanson »</w:t>
      </w:r>
      <w:r w:rsidR="00AA23D1" w:rsidRPr="00195967">
        <w:rPr>
          <w:rStyle w:val="Appelnotedebasdep"/>
          <w:rFonts w:ascii="Times New Roman" w:hAnsi="Times New Roman" w:cs="Times New Roman"/>
          <w:sz w:val="20"/>
          <w:szCs w:val="20"/>
        </w:rPr>
        <w:footnoteReference w:id="25"/>
      </w:r>
      <w:r w:rsidR="00AA23D1" w:rsidRPr="0019596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DBAE4F6" w14:textId="62C15949" w:rsidR="001A0E1B" w:rsidRPr="005D5369" w:rsidRDefault="00AA45F7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D5369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>s’e</w:t>
      </w:r>
      <w:r w:rsidR="00392BD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 w:rsidR="00392BD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ime</w:t>
      </w:r>
      <w:r w:rsidR="00392BD3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pour la première fois </w:t>
      </w:r>
      <w:r w:rsidR="00392BD3">
        <w:rPr>
          <w:rFonts w:ascii="Times New Roman" w:hAnsi="Times New Roman" w:cs="Times New Roman"/>
          <w:sz w:val="24"/>
          <w:szCs w:val="24"/>
        </w:rPr>
        <w:t xml:space="preserve">le </w:t>
      </w:r>
      <w:r w:rsidRPr="005D5369">
        <w:rPr>
          <w:rFonts w:ascii="Times New Roman" w:hAnsi="Times New Roman" w:cs="Times New Roman"/>
          <w:sz w:val="24"/>
          <w:szCs w:val="24"/>
        </w:rPr>
        <w:t xml:space="preserve">motif </w:t>
      </w:r>
      <w:r w:rsidR="00392BD3">
        <w:rPr>
          <w:rFonts w:ascii="Times New Roman" w:hAnsi="Times New Roman" w:cs="Times New Roman"/>
          <w:sz w:val="24"/>
          <w:szCs w:val="24"/>
        </w:rPr>
        <w:t xml:space="preserve">d’un </w:t>
      </w:r>
      <w:r w:rsidRPr="005D5369">
        <w:rPr>
          <w:rFonts w:ascii="Times New Roman" w:hAnsi="Times New Roman" w:cs="Times New Roman"/>
          <w:sz w:val="24"/>
          <w:szCs w:val="24"/>
        </w:rPr>
        <w:t xml:space="preserve">temps cyclique </w:t>
      </w:r>
      <w:r w:rsidR="00392BD3">
        <w:rPr>
          <w:rFonts w:ascii="Times New Roman" w:hAnsi="Times New Roman" w:cs="Times New Roman"/>
          <w:sz w:val="24"/>
          <w:szCs w:val="24"/>
        </w:rPr>
        <w:t>structurant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r w:rsidR="00392BD3" w:rsidRPr="005D5369">
        <w:rPr>
          <w:rFonts w:ascii="Times New Roman" w:hAnsi="Times New Roman" w:cs="Times New Roman"/>
          <w:sz w:val="24"/>
          <w:szCs w:val="24"/>
        </w:rPr>
        <w:t>l</w:t>
      </w:r>
      <w:r w:rsidR="00392BD3">
        <w:rPr>
          <w:rFonts w:ascii="Times New Roman" w:hAnsi="Times New Roman" w:cs="Times New Roman"/>
          <w:sz w:val="24"/>
          <w:szCs w:val="24"/>
        </w:rPr>
        <w:t>’</w:t>
      </w:r>
      <w:r w:rsidR="00392BD3" w:rsidRPr="005D5369">
        <w:rPr>
          <w:rFonts w:ascii="Times New Roman" w:hAnsi="Times New Roman" w:cs="Times New Roman"/>
          <w:sz w:val="24"/>
          <w:szCs w:val="24"/>
        </w:rPr>
        <w:t>ensemble</w:t>
      </w:r>
      <w:r w:rsidR="00392BD3">
        <w:rPr>
          <w:rFonts w:ascii="Times New Roman" w:hAnsi="Times New Roman" w:cs="Times New Roman"/>
          <w:sz w:val="24"/>
          <w:szCs w:val="24"/>
        </w:rPr>
        <w:t xml:space="preserve"> du recueil</w:t>
      </w:r>
      <w:r w:rsidRPr="005D5369">
        <w:rPr>
          <w:rFonts w:ascii="Times New Roman" w:hAnsi="Times New Roman" w:cs="Times New Roman"/>
          <w:sz w:val="24"/>
          <w:szCs w:val="24"/>
        </w:rPr>
        <w:t xml:space="preserve">. 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Ces versets « magiques » répétés avec certaines modifications et promettant vaguement quelque chose de naissant </w:t>
      </w:r>
      <w:r w:rsidR="00392BD3">
        <w:rPr>
          <w:rFonts w:ascii="Times New Roman" w:hAnsi="Times New Roman" w:cs="Times New Roman"/>
          <w:sz w:val="24"/>
          <w:szCs w:val="24"/>
        </w:rPr>
        <w:t>ont pu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produire un effet vivifiant sur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>. Des incantations répét</w:t>
      </w:r>
      <w:r w:rsidR="00392BD3">
        <w:rPr>
          <w:rFonts w:ascii="Times New Roman" w:hAnsi="Times New Roman" w:cs="Times New Roman"/>
          <w:sz w:val="24"/>
          <w:szCs w:val="24"/>
        </w:rPr>
        <w:t>ées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suggèrent la cyclicité des saisons, du mouvement des étoiles, du temps et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ouvrage lui-même où le mouvement linéaire, représenté sous forme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un périple, rencontre et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harmonise avec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invariabilité de la durée malgré tous les changements.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énergie jaillissant des premiers vers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construit la dynamique du poème et le début de son rythme antithétique.</w:t>
      </w:r>
    </w:p>
    <w:p w14:paraId="55EE7A1F" w14:textId="1FB31FF7" w:rsidR="001A0E1B" w:rsidRPr="005D5369" w:rsidRDefault="00392BD3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766AA">
        <w:rPr>
          <w:rFonts w:ascii="Times New Roman" w:hAnsi="Times New Roman" w:cs="Times New Roman"/>
          <w:sz w:val="24"/>
          <w:szCs w:val="24"/>
        </w:rPr>
        <w:t xml:space="preserve">’épigraphe </w:t>
      </w:r>
      <w:r w:rsidR="001A0E1B" w:rsidRPr="005D5369">
        <w:rPr>
          <w:rFonts w:ascii="Times New Roman" w:hAnsi="Times New Roman" w:cs="Times New Roman"/>
          <w:sz w:val="24"/>
          <w:szCs w:val="24"/>
        </w:rPr>
        <w:t>et le titre d</w:t>
      </w:r>
      <w:r w:rsidR="00B766AA">
        <w:rPr>
          <w:rFonts w:ascii="Times New Roman" w:hAnsi="Times New Roman" w:cs="Times New Roman"/>
          <w:sz w:val="24"/>
          <w:szCs w:val="24"/>
        </w:rPr>
        <w:t>u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poème de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font clairement 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référence à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Perse mais l</w:t>
      </w:r>
      <w:r w:rsidR="00D264FB">
        <w:rPr>
          <w:rFonts w:ascii="Times New Roman" w:hAnsi="Times New Roman" w:cs="Times New Roman"/>
          <w:sz w:val="24"/>
          <w:szCs w:val="24"/>
        </w:rPr>
        <w:t>eur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poétique diff</w:t>
      </w:r>
      <w:r>
        <w:rPr>
          <w:rFonts w:ascii="Times New Roman" w:hAnsi="Times New Roman" w:cs="Times New Roman"/>
          <w:sz w:val="24"/>
          <w:szCs w:val="24"/>
        </w:rPr>
        <w:t>è</w:t>
      </w:r>
      <w:r w:rsidR="001A0E1B" w:rsidRPr="005D5369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entièrement</w:t>
      </w:r>
      <w:r w:rsidR="001A0E1B" w:rsidRPr="005D5369">
        <w:rPr>
          <w:rFonts w:ascii="Times New Roman" w:hAnsi="Times New Roman" w:cs="Times New Roman"/>
          <w:sz w:val="24"/>
          <w:szCs w:val="24"/>
        </w:rPr>
        <w:t>.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œuvre du poète français est un poème en prose</w:t>
      </w:r>
      <w:r>
        <w:rPr>
          <w:rFonts w:ascii="Times New Roman" w:hAnsi="Times New Roman" w:cs="Times New Roman"/>
          <w:sz w:val="24"/>
          <w:szCs w:val="24"/>
        </w:rPr>
        <w:t>, celui de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D264FB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 xml:space="preserve">en vers réguliers. Il </w:t>
      </w:r>
      <w:r w:rsidR="00B109A5">
        <w:rPr>
          <w:rFonts w:ascii="Times New Roman" w:hAnsi="Times New Roman" w:cs="Times New Roman"/>
          <w:sz w:val="24"/>
          <w:szCs w:val="24"/>
        </w:rPr>
        <w:t xml:space="preserve">existait pourtant une </w:t>
      </w:r>
      <w:r w:rsidR="001A0E1B" w:rsidRPr="005D5369">
        <w:rPr>
          <w:rFonts w:ascii="Times New Roman" w:hAnsi="Times New Roman" w:cs="Times New Roman"/>
          <w:sz w:val="24"/>
          <w:szCs w:val="24"/>
        </w:rPr>
        <w:t>tradition polonaise d</w:t>
      </w:r>
      <w:r w:rsidR="00B109A5">
        <w:rPr>
          <w:rFonts w:ascii="Times New Roman" w:hAnsi="Times New Roman" w:cs="Times New Roman"/>
          <w:sz w:val="24"/>
          <w:szCs w:val="24"/>
        </w:rPr>
        <w:t xml:space="preserve">u poème en prose, </w:t>
      </w:r>
      <w:r w:rsidR="001A0E1B" w:rsidRPr="005D5369">
        <w:rPr>
          <w:rFonts w:ascii="Times New Roman" w:hAnsi="Times New Roman" w:cs="Times New Roman"/>
          <w:sz w:val="24"/>
          <w:szCs w:val="24"/>
        </w:rPr>
        <w:t>ne fût-ce que dans l</w:t>
      </w:r>
      <w:r w:rsidR="00D264FB">
        <w:rPr>
          <w:rFonts w:ascii="Times New Roman" w:hAnsi="Times New Roman" w:cs="Times New Roman"/>
          <w:sz w:val="24"/>
          <w:szCs w:val="24"/>
        </w:rPr>
        <w:t xml:space="preserve">es œuvres </w:t>
      </w:r>
      <w:r w:rsidR="001A0E1B" w:rsidRPr="005D5369">
        <w:rPr>
          <w:rFonts w:ascii="Times New Roman" w:hAnsi="Times New Roman" w:cs="Times New Roman"/>
          <w:sz w:val="24"/>
          <w:szCs w:val="24"/>
        </w:rPr>
        <w:t>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autres poètes du Scamandre tels Julian Tuwim ou Jarosław Iwaszkiewicz. Ceux-ci se référaient au</w:t>
      </w:r>
      <w:r w:rsidR="00B109A5">
        <w:rPr>
          <w:rFonts w:ascii="Times New Roman" w:hAnsi="Times New Roman" w:cs="Times New Roman"/>
          <w:sz w:val="24"/>
          <w:szCs w:val="24"/>
        </w:rPr>
        <w:t>x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poème</w:t>
      </w:r>
      <w:r w:rsidR="00B109A5">
        <w:rPr>
          <w:rFonts w:ascii="Times New Roman" w:hAnsi="Times New Roman" w:cs="Times New Roman"/>
          <w:sz w:val="24"/>
          <w:szCs w:val="24"/>
        </w:rPr>
        <w:t>s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en prose français, en particulier ce</w:t>
      </w:r>
      <w:r w:rsidR="00B109A5">
        <w:rPr>
          <w:rFonts w:ascii="Times New Roman" w:hAnsi="Times New Roman" w:cs="Times New Roman"/>
          <w:sz w:val="24"/>
          <w:szCs w:val="24"/>
        </w:rPr>
        <w:t>ux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de Rimbaud.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B109A5">
        <w:rPr>
          <w:rFonts w:ascii="Times New Roman" w:hAnsi="Times New Roman" w:cs="Times New Roman"/>
          <w:sz w:val="24"/>
          <w:szCs w:val="24"/>
        </w:rPr>
        <w:t xml:space="preserve">a lui opté pour 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un autre système en créant un poème lyrique traditionnel avec des rimes et </w:t>
      </w:r>
      <w:r w:rsidR="00B109A5">
        <w:rPr>
          <w:rFonts w:ascii="Times New Roman" w:hAnsi="Times New Roman" w:cs="Times New Roman"/>
          <w:sz w:val="24"/>
          <w:szCs w:val="24"/>
        </w:rPr>
        <w:t xml:space="preserve">une </w:t>
      </w:r>
      <w:r w:rsidR="001A0E1B" w:rsidRPr="005D5369">
        <w:rPr>
          <w:rFonts w:ascii="Times New Roman" w:hAnsi="Times New Roman" w:cs="Times New Roman"/>
          <w:sz w:val="24"/>
          <w:szCs w:val="24"/>
        </w:rPr>
        <w:t>division régulière</w:t>
      </w:r>
      <w:r w:rsidR="00452A67">
        <w:rPr>
          <w:rFonts w:ascii="Times New Roman" w:hAnsi="Times New Roman" w:cs="Times New Roman"/>
          <w:sz w:val="24"/>
          <w:szCs w:val="24"/>
        </w:rPr>
        <w:t xml:space="preserve"> : </w:t>
      </w:r>
      <w:r w:rsidR="00B109A5">
        <w:rPr>
          <w:rFonts w:ascii="Times New Roman" w:hAnsi="Times New Roman" w:cs="Times New Roman"/>
          <w:sz w:val="24"/>
          <w:szCs w:val="24"/>
        </w:rPr>
        <w:t>4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strophes de </w:t>
      </w:r>
      <w:r w:rsidR="00B109A5">
        <w:rPr>
          <w:rFonts w:ascii="Times New Roman" w:hAnsi="Times New Roman" w:cs="Times New Roman"/>
          <w:sz w:val="24"/>
          <w:szCs w:val="24"/>
        </w:rPr>
        <w:t>3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vers</w:t>
      </w:r>
      <w:r w:rsidR="00B109A5">
        <w:rPr>
          <w:rFonts w:ascii="Times New Roman" w:hAnsi="Times New Roman" w:cs="Times New Roman"/>
          <w:sz w:val="24"/>
          <w:szCs w:val="24"/>
        </w:rPr>
        <w:t xml:space="preserve">, chacune </w:t>
      </w:r>
      <w:r w:rsidR="00452A67">
        <w:rPr>
          <w:rFonts w:ascii="Times New Roman" w:hAnsi="Times New Roman" w:cs="Times New Roman"/>
          <w:sz w:val="24"/>
          <w:szCs w:val="24"/>
        </w:rPr>
        <w:t xml:space="preserve">composée </w:t>
      </w:r>
      <w:r w:rsidR="00B109A5">
        <w:rPr>
          <w:rFonts w:ascii="Times New Roman" w:hAnsi="Times New Roman" w:cs="Times New Roman"/>
          <w:sz w:val="24"/>
          <w:szCs w:val="24"/>
        </w:rPr>
        <w:t>de 2 décasyllabes et d’un vers de cinq</w:t>
      </w:r>
      <w:r w:rsidR="00452A67">
        <w:rPr>
          <w:rFonts w:ascii="Times New Roman" w:hAnsi="Times New Roman" w:cs="Times New Roman"/>
          <w:sz w:val="24"/>
          <w:szCs w:val="24"/>
        </w:rPr>
        <w:t xml:space="preserve"> </w:t>
      </w:r>
      <w:r w:rsidR="00452A67">
        <w:rPr>
          <w:rFonts w:ascii="Times New Roman" w:hAnsi="Times New Roman" w:cs="Times New Roman"/>
          <w:sz w:val="24"/>
          <w:szCs w:val="24"/>
        </w:rPr>
        <w:lastRenderedPageBreak/>
        <w:t>syllabes</w:t>
      </w:r>
      <w:r w:rsidR="00B109A5">
        <w:rPr>
          <w:rFonts w:ascii="Times New Roman" w:hAnsi="Times New Roman" w:cs="Times New Roman"/>
          <w:sz w:val="24"/>
          <w:szCs w:val="24"/>
        </w:rPr>
        <w:t>, avec</w:t>
      </w:r>
      <w:r w:rsidR="00452A67">
        <w:rPr>
          <w:rFonts w:ascii="Times New Roman" w:hAnsi="Times New Roman" w:cs="Times New Roman"/>
          <w:sz w:val="24"/>
          <w:szCs w:val="24"/>
        </w:rPr>
        <w:t xml:space="preserve"> une disposition stable des rimes (a </w:t>
      </w:r>
      <w:proofErr w:type="spellStart"/>
      <w:r w:rsidR="00452A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52A67">
        <w:rPr>
          <w:rFonts w:ascii="Times New Roman" w:hAnsi="Times New Roman" w:cs="Times New Roman"/>
          <w:sz w:val="24"/>
          <w:szCs w:val="24"/>
        </w:rPr>
        <w:t xml:space="preserve"> b, c </w:t>
      </w:r>
      <w:proofErr w:type="spellStart"/>
      <w:r w:rsidR="00452A6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52A67">
        <w:rPr>
          <w:rFonts w:ascii="Times New Roman" w:hAnsi="Times New Roman" w:cs="Times New Roman"/>
          <w:sz w:val="24"/>
          <w:szCs w:val="24"/>
        </w:rPr>
        <w:t xml:space="preserve"> b puis d </w:t>
      </w:r>
      <w:proofErr w:type="spellStart"/>
      <w:r w:rsidR="00452A6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452A67">
        <w:rPr>
          <w:rFonts w:ascii="Times New Roman" w:hAnsi="Times New Roman" w:cs="Times New Roman"/>
          <w:sz w:val="24"/>
          <w:szCs w:val="24"/>
        </w:rPr>
        <w:t xml:space="preserve"> e, f </w:t>
      </w:r>
      <w:proofErr w:type="spellStart"/>
      <w:r w:rsidR="00452A67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452A67">
        <w:rPr>
          <w:rFonts w:ascii="Times New Roman" w:hAnsi="Times New Roman" w:cs="Times New Roman"/>
          <w:sz w:val="24"/>
          <w:szCs w:val="24"/>
        </w:rPr>
        <w:t xml:space="preserve"> e)</w:t>
      </w:r>
      <w:r w:rsidR="001A0E1B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26"/>
      </w:r>
      <w:r w:rsidR="00AA23D1">
        <w:rPr>
          <w:rFonts w:ascii="Times New Roman" w:hAnsi="Times New Roman" w:cs="Times New Roman"/>
          <w:sz w:val="24"/>
          <w:szCs w:val="24"/>
        </w:rPr>
        <w:t>.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FDF6A" w14:textId="78E4B807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Des sujets qui inspirent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452A67">
        <w:rPr>
          <w:rFonts w:ascii="Times New Roman" w:hAnsi="Times New Roman" w:cs="Times New Roman"/>
          <w:sz w:val="24"/>
          <w:szCs w:val="24"/>
        </w:rPr>
        <w:t>se retrouvent dans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452A67">
        <w:rPr>
          <w:rFonts w:ascii="Times New Roman" w:hAnsi="Times New Roman" w:cs="Times New Roman"/>
          <w:sz w:val="24"/>
          <w:szCs w:val="24"/>
        </w:rPr>
        <w:t xml:space="preserve">dès la </w:t>
      </w:r>
      <w:r w:rsidR="00195967">
        <w:rPr>
          <w:rFonts w:ascii="Times New Roman" w:hAnsi="Times New Roman" w:cs="Times New Roman"/>
          <w:sz w:val="24"/>
          <w:szCs w:val="24"/>
        </w:rPr>
        <w:t>« </w:t>
      </w:r>
      <w:r w:rsidR="00195967" w:rsidRPr="00195967">
        <w:rPr>
          <w:rFonts w:ascii="Times New Roman" w:hAnsi="Times New Roman" w:cs="Times New Roman"/>
          <w:sz w:val="24"/>
          <w:szCs w:val="24"/>
        </w:rPr>
        <w:t>Chanson</w:t>
      </w:r>
      <w:r w:rsidR="00195967">
        <w:rPr>
          <w:rFonts w:ascii="Times New Roman" w:hAnsi="Times New Roman" w:cs="Times New Roman"/>
          <w:sz w:val="24"/>
          <w:szCs w:val="24"/>
        </w:rPr>
        <w:t> »</w:t>
      </w:r>
      <w:r w:rsidR="00452A67">
        <w:rPr>
          <w:rFonts w:ascii="Times New Roman" w:hAnsi="Times New Roman" w:cs="Times New Roman"/>
          <w:sz w:val="24"/>
          <w:szCs w:val="24"/>
        </w:rPr>
        <w:t xml:space="preserve"> liminaire</w:t>
      </w:r>
      <w:r w:rsidRPr="005D5369">
        <w:rPr>
          <w:rFonts w:ascii="Times New Roman" w:hAnsi="Times New Roman" w:cs="Times New Roman"/>
          <w:sz w:val="24"/>
          <w:szCs w:val="24"/>
        </w:rPr>
        <w:t xml:space="preserve">. Le motif de la naissance du poulain nous apporte des antithèses : la vie et la mort, la fertilité et la </w:t>
      </w:r>
      <w:r w:rsidR="00837EC0" w:rsidRPr="005D5369">
        <w:rPr>
          <w:rFonts w:ascii="Times New Roman" w:hAnsi="Times New Roman" w:cs="Times New Roman"/>
          <w:sz w:val="24"/>
          <w:szCs w:val="24"/>
        </w:rPr>
        <w:t>stérilité</w:t>
      </w:r>
      <w:r w:rsidRPr="005D5369">
        <w:rPr>
          <w:rFonts w:ascii="Times New Roman" w:hAnsi="Times New Roman" w:cs="Times New Roman"/>
          <w:sz w:val="24"/>
          <w:szCs w:val="24"/>
        </w:rPr>
        <w:t>. Il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agit également du mécanisme de la création de la poésie elle-même. 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</w:t>
      </w:r>
      <w:r w:rsidR="00465407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la phrase initiale, répétée à plusieurs reprises, possède </w:t>
      </w:r>
      <w:r w:rsidR="00465407">
        <w:rPr>
          <w:rFonts w:ascii="Times New Roman" w:hAnsi="Times New Roman" w:cs="Times New Roman"/>
          <w:sz w:val="24"/>
          <w:szCs w:val="24"/>
        </w:rPr>
        <w:t>un</w:t>
      </w:r>
      <w:r w:rsidRPr="005D5369">
        <w:rPr>
          <w:rFonts w:ascii="Times New Roman" w:hAnsi="Times New Roman" w:cs="Times New Roman"/>
          <w:sz w:val="24"/>
          <w:szCs w:val="24"/>
        </w:rPr>
        <w:t xml:space="preserve"> sens lié à la naissance du poème.</w:t>
      </w:r>
      <w:r w:rsidR="00465407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on ressent de même cet aspect personnel car indirectement</w:t>
      </w:r>
      <w:r w:rsidR="00452A67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la naissance du poème qui y est signalé</w:t>
      </w:r>
      <w:r w:rsidR="00465407">
        <w:rPr>
          <w:rFonts w:ascii="Times New Roman" w:hAnsi="Times New Roman" w:cs="Times New Roman"/>
          <w:sz w:val="24"/>
          <w:szCs w:val="24"/>
        </w:rPr>
        <w:t>e dès l’épigraphe</w:t>
      </w:r>
      <w:r w:rsidRPr="005D5369">
        <w:rPr>
          <w:rFonts w:ascii="Times New Roman" w:hAnsi="Times New Roman" w:cs="Times New Roman"/>
          <w:sz w:val="24"/>
          <w:szCs w:val="24"/>
        </w:rPr>
        <w:t xml:space="preserve">. </w:t>
      </w:r>
      <w:r w:rsidR="00465407">
        <w:rPr>
          <w:rFonts w:ascii="Times New Roman" w:hAnsi="Times New Roman" w:cs="Times New Roman"/>
          <w:sz w:val="24"/>
          <w:szCs w:val="24"/>
        </w:rPr>
        <w:t>L</w:t>
      </w:r>
      <w:r w:rsidRPr="005D5369">
        <w:rPr>
          <w:rFonts w:ascii="Times New Roman" w:hAnsi="Times New Roman" w:cs="Times New Roman"/>
          <w:sz w:val="24"/>
          <w:szCs w:val="24"/>
        </w:rPr>
        <w:t xml:space="preserve">e sens de </w:t>
      </w:r>
      <w:r w:rsidR="00465407">
        <w:rPr>
          <w:rFonts w:ascii="Times New Roman" w:hAnsi="Times New Roman" w:cs="Times New Roman"/>
          <w:sz w:val="24"/>
          <w:szCs w:val="24"/>
        </w:rPr>
        <w:t>la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465407">
        <w:rPr>
          <w:rFonts w:ascii="Times New Roman" w:hAnsi="Times New Roman" w:cs="Times New Roman"/>
          <w:sz w:val="24"/>
          <w:szCs w:val="24"/>
        </w:rPr>
        <w:t>formule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465407" w:rsidRPr="005D5369">
        <w:rPr>
          <w:rFonts w:ascii="Times New Roman" w:hAnsi="Times New Roman" w:cs="Times New Roman"/>
          <w:sz w:val="24"/>
          <w:szCs w:val="24"/>
        </w:rPr>
        <w:t xml:space="preserve">« Sous les feuilles de bronze » </w:t>
      </w:r>
      <w:r w:rsidRPr="005D5369">
        <w:rPr>
          <w:rFonts w:ascii="Times New Roman" w:hAnsi="Times New Roman" w:cs="Times New Roman"/>
          <w:sz w:val="24"/>
          <w:szCs w:val="24"/>
        </w:rPr>
        <w:t xml:space="preserve">peut être comprise de </w:t>
      </w:r>
      <w:r w:rsidR="00465407">
        <w:rPr>
          <w:rFonts w:ascii="Times New Roman" w:hAnsi="Times New Roman" w:cs="Times New Roman"/>
          <w:sz w:val="24"/>
          <w:szCs w:val="24"/>
        </w:rPr>
        <w:t>deux</w:t>
      </w:r>
      <w:r w:rsidRPr="005D5369">
        <w:rPr>
          <w:rFonts w:ascii="Times New Roman" w:hAnsi="Times New Roman" w:cs="Times New Roman"/>
          <w:sz w:val="24"/>
          <w:szCs w:val="24"/>
        </w:rPr>
        <w:t xml:space="preserve"> manières : « de bronze » veut dire « de métal »</w:t>
      </w:r>
      <w:r w:rsidR="00465407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ce qui est développé par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, mais cela peut </w:t>
      </w:r>
      <w:r w:rsidR="00465407" w:rsidRPr="005D5369">
        <w:rPr>
          <w:rFonts w:ascii="Times New Roman" w:hAnsi="Times New Roman" w:cs="Times New Roman"/>
          <w:sz w:val="24"/>
          <w:szCs w:val="24"/>
        </w:rPr>
        <w:t xml:space="preserve">aussi </w:t>
      </w:r>
      <w:r w:rsidRPr="005D5369">
        <w:rPr>
          <w:rFonts w:ascii="Times New Roman" w:hAnsi="Times New Roman" w:cs="Times New Roman"/>
          <w:sz w:val="24"/>
          <w:szCs w:val="24"/>
        </w:rPr>
        <w:t>nous renvoyer à la couleur de ce métal, « sous les feuilles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automne » (plus exactement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été en plein épanouissement car 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le soleil est dans le signe du Lion). </w:t>
      </w:r>
      <w:r w:rsidR="00452A67">
        <w:rPr>
          <w:rFonts w:ascii="Times New Roman" w:hAnsi="Times New Roman" w:cs="Times New Roman"/>
          <w:sz w:val="24"/>
          <w:szCs w:val="24"/>
        </w:rPr>
        <w:t>Or l</w:t>
      </w:r>
      <w:r w:rsidRPr="005D5369">
        <w:rPr>
          <w:rFonts w:ascii="Times New Roman" w:hAnsi="Times New Roman" w:cs="Times New Roman"/>
          <w:sz w:val="24"/>
          <w:szCs w:val="24"/>
        </w:rPr>
        <w:t>a fertilité et la maturité annoncent une fin inévitable.</w:t>
      </w:r>
    </w:p>
    <w:p w14:paraId="19BAAB6B" w14:textId="67844DE3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emprunte </w:t>
      </w:r>
      <w:r w:rsidR="00465407">
        <w:rPr>
          <w:rFonts w:ascii="Times New Roman" w:hAnsi="Times New Roman" w:cs="Times New Roman"/>
          <w:sz w:val="24"/>
          <w:szCs w:val="24"/>
        </w:rPr>
        <w:t>volontairement</w:t>
      </w:r>
      <w:r w:rsidRPr="005D5369">
        <w:rPr>
          <w:rFonts w:ascii="Times New Roman" w:hAnsi="Times New Roman" w:cs="Times New Roman"/>
          <w:sz w:val="24"/>
          <w:szCs w:val="24"/>
        </w:rPr>
        <w:t xml:space="preserve"> un autre motif à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>, celui d</w:t>
      </w:r>
      <w:r w:rsidR="00465407">
        <w:rPr>
          <w:rFonts w:ascii="Times New Roman" w:hAnsi="Times New Roman" w:cs="Times New Roman"/>
          <w:sz w:val="24"/>
          <w:szCs w:val="24"/>
        </w:rPr>
        <w:t>e l’</w:t>
      </w:r>
      <w:r w:rsidR="007046C5">
        <w:rPr>
          <w:rFonts w:ascii="Times New Roman" w:hAnsi="Times New Roman" w:cs="Times New Roman"/>
          <w:sz w:val="24"/>
          <w:szCs w:val="24"/>
        </w:rPr>
        <w:t>é</w:t>
      </w:r>
      <w:r w:rsidRPr="005D5369">
        <w:rPr>
          <w:rFonts w:ascii="Times New Roman" w:hAnsi="Times New Roman" w:cs="Times New Roman"/>
          <w:sz w:val="24"/>
          <w:szCs w:val="24"/>
        </w:rPr>
        <w:t>tranger qui vient, qui passe, qui traverse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espace mais qui, au sens symbolique, vit sa vie. </w:t>
      </w:r>
      <w:r w:rsidR="0037597A" w:rsidRPr="005D5369">
        <w:rPr>
          <w:rFonts w:ascii="Times New Roman" w:hAnsi="Times New Roman" w:cs="Times New Roman"/>
          <w:sz w:val="24"/>
          <w:szCs w:val="24"/>
        </w:rPr>
        <w:t xml:space="preserve">Chez </w:t>
      </w:r>
      <w:proofErr w:type="spellStart"/>
      <w:r w:rsidR="0037597A"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37597A" w:rsidRPr="005D5369">
        <w:rPr>
          <w:rFonts w:ascii="Times New Roman" w:hAnsi="Times New Roman" w:cs="Times New Roman"/>
          <w:sz w:val="24"/>
          <w:szCs w:val="24"/>
        </w:rPr>
        <w:t xml:space="preserve"> Perse</w:t>
      </w:r>
      <w:r w:rsidR="0037597A">
        <w:rPr>
          <w:rFonts w:ascii="Times New Roman" w:hAnsi="Times New Roman" w:cs="Times New Roman"/>
          <w:sz w:val="24"/>
          <w:szCs w:val="24"/>
        </w:rPr>
        <w:t>,</w:t>
      </w:r>
      <w:r w:rsidR="0037597A" w:rsidRPr="005D5369">
        <w:rPr>
          <w:rFonts w:ascii="Times New Roman" w:hAnsi="Times New Roman" w:cs="Times New Roman"/>
          <w:sz w:val="24"/>
          <w:szCs w:val="24"/>
        </w:rPr>
        <w:t xml:space="preserve"> les routes possèdent une dimension à la fois spatiale et symbolique</w:t>
      </w:r>
      <w:r w:rsidR="00195967">
        <w:rPr>
          <w:rFonts w:ascii="Times New Roman" w:hAnsi="Times New Roman" w:cs="Times New Roman"/>
          <w:sz w:val="24"/>
          <w:szCs w:val="24"/>
        </w:rPr>
        <w:t xml:space="preserve"> ; elles </w:t>
      </w:r>
      <w:r w:rsidR="0037597A" w:rsidRPr="005D5369">
        <w:rPr>
          <w:rFonts w:ascii="Times New Roman" w:hAnsi="Times New Roman" w:cs="Times New Roman"/>
          <w:sz w:val="24"/>
          <w:szCs w:val="24"/>
        </w:rPr>
        <w:t>sont présentées comme les chemins de la vie.</w:t>
      </w:r>
      <w:r w:rsidR="0037597A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cette image poétique déclenche un autre motif, celui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étrangeté, lié au fait de venir et de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en aller. </w:t>
      </w:r>
    </w:p>
    <w:p w14:paraId="294EED68" w14:textId="2AD5AC00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Une autre phrase tirée </w:t>
      </w:r>
      <w:r w:rsidR="00037CD9">
        <w:rPr>
          <w:rFonts w:ascii="Times New Roman" w:hAnsi="Times New Roman" w:cs="Times New Roman"/>
          <w:sz w:val="24"/>
          <w:szCs w:val="24"/>
        </w:rPr>
        <w:t xml:space="preserve">de la première </w:t>
      </w:r>
      <w:r w:rsidR="00195967">
        <w:rPr>
          <w:rFonts w:ascii="Times New Roman" w:hAnsi="Times New Roman" w:cs="Times New Roman"/>
          <w:sz w:val="24"/>
          <w:szCs w:val="24"/>
        </w:rPr>
        <w:t>« </w:t>
      </w:r>
      <w:r w:rsidR="00037CD9" w:rsidRPr="00195967">
        <w:rPr>
          <w:rFonts w:ascii="Times New Roman" w:hAnsi="Times New Roman" w:cs="Times New Roman"/>
          <w:sz w:val="24"/>
          <w:szCs w:val="24"/>
        </w:rPr>
        <w:t>Chanson</w:t>
      </w:r>
      <w:r w:rsidR="00195967">
        <w:rPr>
          <w:rFonts w:ascii="Times New Roman" w:hAnsi="Times New Roman" w:cs="Times New Roman"/>
          <w:sz w:val="24"/>
          <w:szCs w:val="24"/>
        </w:rPr>
        <w:t> »</w:t>
      </w:r>
      <w:r w:rsidR="00037C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> : « 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270934">
        <w:rPr>
          <w:rFonts w:ascii="Times New Roman" w:hAnsi="Times New Roman" w:cs="Times New Roman"/>
          <w:sz w:val="24"/>
          <w:szCs w:val="24"/>
        </w:rPr>
        <w:t>É</w:t>
      </w:r>
      <w:r w:rsidRPr="005D5369">
        <w:rPr>
          <w:rFonts w:ascii="Times New Roman" w:hAnsi="Times New Roman" w:cs="Times New Roman"/>
          <w:sz w:val="24"/>
          <w:szCs w:val="24"/>
        </w:rPr>
        <w:t>tranger a mis son doigt dans la bouche des morts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27"/>
      </w:r>
      <w:r w:rsidRPr="005D5369">
        <w:rPr>
          <w:rFonts w:ascii="Times New Roman" w:hAnsi="Times New Roman" w:cs="Times New Roman"/>
          <w:sz w:val="24"/>
          <w:szCs w:val="24"/>
        </w:rPr>
        <w:t> »</w:t>
      </w:r>
      <w:r w:rsidR="00465407">
        <w:rPr>
          <w:rFonts w:ascii="Times New Roman" w:hAnsi="Times New Roman" w:cs="Times New Roman"/>
          <w:sz w:val="24"/>
          <w:szCs w:val="24"/>
        </w:rPr>
        <w:t>,</w:t>
      </w:r>
      <w:r w:rsidR="00AA23D1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apparaît 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sous </w:t>
      </w:r>
      <w:r w:rsidR="00465407">
        <w:rPr>
          <w:rFonts w:ascii="Times New Roman" w:hAnsi="Times New Roman" w:cs="Times New Roman"/>
          <w:sz w:val="24"/>
          <w:szCs w:val="24"/>
        </w:rPr>
        <w:t xml:space="preserve">une </w:t>
      </w:r>
      <w:r w:rsidRPr="005D5369">
        <w:rPr>
          <w:rFonts w:ascii="Times New Roman" w:hAnsi="Times New Roman" w:cs="Times New Roman"/>
          <w:sz w:val="24"/>
          <w:szCs w:val="24"/>
        </w:rPr>
        <w:t>forme qui suggère la possibilité de la réconciliation des contradictions grâce à quoi une sorte de renaissance est envisageable. 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est en même temps un début symbolique et </w:t>
      </w:r>
      <w:r w:rsidR="00465407">
        <w:rPr>
          <w:rFonts w:ascii="Times New Roman" w:hAnsi="Times New Roman" w:cs="Times New Roman"/>
          <w:sz w:val="24"/>
          <w:szCs w:val="24"/>
        </w:rPr>
        <w:t xml:space="preserve">un </w:t>
      </w:r>
      <w:r w:rsidRPr="005D5369">
        <w:rPr>
          <w:rFonts w:ascii="Times New Roman" w:hAnsi="Times New Roman" w:cs="Times New Roman"/>
          <w:sz w:val="24"/>
          <w:szCs w:val="24"/>
        </w:rPr>
        <w:t xml:space="preserve">« temps tardif ». 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les deux catégories ne se réconcilient jamais</w:t>
      </w:r>
      <w:r w:rsidR="00037CD9">
        <w:rPr>
          <w:rFonts w:ascii="Times New Roman" w:hAnsi="Times New Roman" w:cs="Times New Roman"/>
          <w:sz w:val="24"/>
          <w:szCs w:val="24"/>
        </w:rPr>
        <w:t xml:space="preserve"> et</w:t>
      </w:r>
      <w:r w:rsidRPr="005D5369">
        <w:rPr>
          <w:rFonts w:ascii="Times New Roman" w:hAnsi="Times New Roman" w:cs="Times New Roman"/>
          <w:sz w:val="24"/>
          <w:szCs w:val="24"/>
        </w:rPr>
        <w:t xml:space="preserve"> rest</w:t>
      </w:r>
      <w:r w:rsidR="00465407">
        <w:rPr>
          <w:rFonts w:ascii="Times New Roman" w:hAnsi="Times New Roman" w:cs="Times New Roman"/>
          <w:sz w:val="24"/>
          <w:szCs w:val="24"/>
        </w:rPr>
        <w:t>e</w:t>
      </w:r>
      <w:r w:rsidRPr="005D5369">
        <w:rPr>
          <w:rFonts w:ascii="Times New Roman" w:hAnsi="Times New Roman" w:cs="Times New Roman"/>
          <w:sz w:val="24"/>
          <w:szCs w:val="24"/>
        </w:rPr>
        <w:t>nt en conflit.</w:t>
      </w:r>
    </w:p>
    <w:p w14:paraId="53F677D6" w14:textId="05E6BF08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 mythe païen du poète français sera maintenu 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, </w:t>
      </w:r>
      <w:r w:rsidR="00037CD9">
        <w:rPr>
          <w:rFonts w:ascii="Times New Roman" w:hAnsi="Times New Roman" w:cs="Times New Roman"/>
          <w:sz w:val="24"/>
          <w:szCs w:val="24"/>
        </w:rPr>
        <w:t xml:space="preserve">mais dans un espace </w:t>
      </w:r>
      <w:r w:rsidRPr="005D5369">
        <w:rPr>
          <w:rFonts w:ascii="Times New Roman" w:hAnsi="Times New Roman" w:cs="Times New Roman"/>
          <w:sz w:val="24"/>
          <w:szCs w:val="24"/>
        </w:rPr>
        <w:t>rétréci</w:t>
      </w:r>
      <w:r w:rsidR="00037CD9">
        <w:rPr>
          <w:rFonts w:ascii="Times New Roman" w:hAnsi="Times New Roman" w:cs="Times New Roman"/>
          <w:sz w:val="24"/>
          <w:szCs w:val="24"/>
        </w:rPr>
        <w:t>. L</w:t>
      </w:r>
      <w:r w:rsidRPr="005D5369">
        <w:rPr>
          <w:rFonts w:ascii="Times New Roman" w:hAnsi="Times New Roman" w:cs="Times New Roman"/>
          <w:sz w:val="24"/>
          <w:szCs w:val="24"/>
        </w:rPr>
        <w:t xml:space="preserve">es cultures non-européennes ainsi que leur imaginaire avaient toujours fasciné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Perse, originaire des Caraïbes et </w:t>
      </w:r>
      <w:r w:rsidR="00037CD9">
        <w:rPr>
          <w:rFonts w:ascii="Times New Roman" w:hAnsi="Times New Roman" w:cs="Times New Roman"/>
          <w:sz w:val="24"/>
          <w:szCs w:val="24"/>
        </w:rPr>
        <w:t xml:space="preserve">ayant cinq ans séjourné </w:t>
      </w:r>
      <w:r w:rsidRPr="005D5369">
        <w:rPr>
          <w:rFonts w:ascii="Times New Roman" w:hAnsi="Times New Roman" w:cs="Times New Roman"/>
          <w:sz w:val="24"/>
          <w:szCs w:val="24"/>
        </w:rPr>
        <w:t>en Chine (c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là qu</w:t>
      </w:r>
      <w:r w:rsidR="00465407">
        <w:rPr>
          <w:rFonts w:ascii="Times New Roman" w:hAnsi="Times New Roman" w:cs="Times New Roman"/>
          <w:sz w:val="24"/>
          <w:szCs w:val="24"/>
        </w:rPr>
        <w:t xml:space="preserve">’il a commencé à écrire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>)</w:t>
      </w:r>
      <w:r w:rsidR="00037CD9">
        <w:rPr>
          <w:rFonts w:ascii="Times New Roman" w:hAnsi="Times New Roman" w:cs="Times New Roman"/>
          <w:sz w:val="24"/>
          <w:szCs w:val="24"/>
        </w:rPr>
        <w:t xml:space="preserve">, chez </w:t>
      </w:r>
      <w:proofErr w:type="spellStart"/>
      <w:r w:rsidR="002F10E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2F10EB">
        <w:rPr>
          <w:rFonts w:ascii="Times New Roman" w:hAnsi="Times New Roman" w:cs="Times New Roman"/>
          <w:sz w:val="24"/>
          <w:szCs w:val="24"/>
        </w:rPr>
        <w:t xml:space="preserve">, elles ont </w:t>
      </w:r>
      <w:r w:rsidRPr="005D5369">
        <w:rPr>
          <w:rFonts w:ascii="Times New Roman" w:hAnsi="Times New Roman" w:cs="Times New Roman"/>
          <w:sz w:val="24"/>
          <w:szCs w:val="24"/>
        </w:rPr>
        <w:t>céd</w:t>
      </w:r>
      <w:r w:rsidR="002F10EB">
        <w:rPr>
          <w:rFonts w:ascii="Times New Roman" w:hAnsi="Times New Roman" w:cs="Times New Roman"/>
          <w:sz w:val="24"/>
          <w:szCs w:val="24"/>
        </w:rPr>
        <w:t>é</w:t>
      </w:r>
      <w:r w:rsidRPr="005D5369">
        <w:rPr>
          <w:rFonts w:ascii="Times New Roman" w:hAnsi="Times New Roman" w:cs="Times New Roman"/>
          <w:sz w:val="24"/>
          <w:szCs w:val="24"/>
        </w:rPr>
        <w:t xml:space="preserve"> l</w:t>
      </w:r>
      <w:r w:rsidR="002F10EB">
        <w:rPr>
          <w:rFonts w:ascii="Times New Roman" w:hAnsi="Times New Roman" w:cs="Times New Roman"/>
          <w:sz w:val="24"/>
          <w:szCs w:val="24"/>
        </w:rPr>
        <w:t xml:space="preserve">a </w:t>
      </w:r>
      <w:r w:rsidRPr="005D5369">
        <w:rPr>
          <w:rFonts w:ascii="Times New Roman" w:hAnsi="Times New Roman" w:cs="Times New Roman"/>
          <w:sz w:val="24"/>
          <w:szCs w:val="24"/>
        </w:rPr>
        <w:t xml:space="preserve">place au </w:t>
      </w:r>
      <w:r w:rsidR="002F10EB">
        <w:rPr>
          <w:rFonts w:ascii="Times New Roman" w:hAnsi="Times New Roman" w:cs="Times New Roman"/>
          <w:sz w:val="24"/>
          <w:szCs w:val="24"/>
        </w:rPr>
        <w:t xml:space="preserve">seul </w:t>
      </w:r>
      <w:r w:rsidRPr="005D5369">
        <w:rPr>
          <w:rFonts w:ascii="Times New Roman" w:hAnsi="Times New Roman" w:cs="Times New Roman"/>
          <w:sz w:val="24"/>
          <w:szCs w:val="24"/>
        </w:rPr>
        <w:t>cercle du cla</w:t>
      </w:r>
      <w:r w:rsidR="00037CD9">
        <w:rPr>
          <w:rFonts w:ascii="Times New Roman" w:hAnsi="Times New Roman" w:cs="Times New Roman"/>
          <w:sz w:val="24"/>
          <w:szCs w:val="24"/>
        </w:rPr>
        <w:t>ss</w:t>
      </w:r>
      <w:r w:rsidRPr="005D5369">
        <w:rPr>
          <w:rFonts w:ascii="Times New Roman" w:hAnsi="Times New Roman" w:cs="Times New Roman"/>
          <w:sz w:val="24"/>
          <w:szCs w:val="24"/>
        </w:rPr>
        <w:t>i</w:t>
      </w:r>
      <w:r w:rsidR="00037CD9">
        <w:rPr>
          <w:rFonts w:ascii="Times New Roman" w:hAnsi="Times New Roman" w:cs="Times New Roman"/>
          <w:sz w:val="24"/>
          <w:szCs w:val="24"/>
        </w:rPr>
        <w:t>ci</w:t>
      </w:r>
      <w:r w:rsidRPr="005D5369">
        <w:rPr>
          <w:rFonts w:ascii="Times New Roman" w:hAnsi="Times New Roman" w:cs="Times New Roman"/>
          <w:sz w:val="24"/>
          <w:szCs w:val="24"/>
        </w:rPr>
        <w:t>sme européen.</w:t>
      </w:r>
    </w:p>
    <w:p w14:paraId="31602A67" w14:textId="4BC385D6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européanise et donne clairement un caractère antique aux mythes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sans pour autant, chose curieuse, introduire des références </w:t>
      </w:r>
      <w:r w:rsidR="00AA1309" w:rsidRPr="005D5369">
        <w:rPr>
          <w:rFonts w:ascii="Times New Roman" w:hAnsi="Times New Roman" w:cs="Times New Roman"/>
          <w:sz w:val="24"/>
          <w:szCs w:val="24"/>
        </w:rPr>
        <w:t>à la mythologie</w:t>
      </w:r>
      <w:r w:rsidR="002F10EB">
        <w:rPr>
          <w:rFonts w:ascii="Times New Roman" w:hAnsi="Times New Roman" w:cs="Times New Roman"/>
          <w:sz w:val="24"/>
          <w:szCs w:val="24"/>
        </w:rPr>
        <w:t xml:space="preserve"> qui soient </w:t>
      </w:r>
      <w:r w:rsidR="002F10EB" w:rsidRPr="005D5369">
        <w:rPr>
          <w:rFonts w:ascii="Times New Roman" w:hAnsi="Times New Roman" w:cs="Times New Roman"/>
          <w:sz w:val="24"/>
          <w:szCs w:val="24"/>
        </w:rPr>
        <w:t xml:space="preserve">évidentes </w:t>
      </w:r>
      <w:r w:rsidRPr="005D5369">
        <w:rPr>
          <w:rFonts w:ascii="Times New Roman" w:hAnsi="Times New Roman" w:cs="Times New Roman"/>
          <w:sz w:val="24"/>
          <w:szCs w:val="24"/>
        </w:rPr>
        <w:t xml:space="preserve">ou </w:t>
      </w:r>
      <w:r w:rsidR="00AA1309">
        <w:rPr>
          <w:rFonts w:ascii="Times New Roman" w:hAnsi="Times New Roman" w:cs="Times New Roman"/>
          <w:sz w:val="24"/>
          <w:szCs w:val="24"/>
        </w:rPr>
        <w:t xml:space="preserve">au moins </w:t>
      </w:r>
      <w:r w:rsidRPr="005D5369">
        <w:rPr>
          <w:rFonts w:ascii="Times New Roman" w:hAnsi="Times New Roman" w:cs="Times New Roman"/>
          <w:sz w:val="24"/>
          <w:szCs w:val="24"/>
        </w:rPr>
        <w:t xml:space="preserve">facilement perceptibles. </w:t>
      </w:r>
      <w:r w:rsidR="002F10EB">
        <w:rPr>
          <w:rFonts w:ascii="Times New Roman" w:hAnsi="Times New Roman" w:cs="Times New Roman"/>
          <w:sz w:val="24"/>
          <w:szCs w:val="24"/>
        </w:rPr>
        <w:t>De même qu’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il « corrigeait » </w:t>
      </w:r>
      <w:r w:rsidR="002F10EB">
        <w:rPr>
          <w:rFonts w:ascii="Times New Roman" w:hAnsi="Times New Roman" w:cs="Times New Roman"/>
          <w:sz w:val="24"/>
          <w:szCs w:val="24"/>
        </w:rPr>
        <w:t>le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poème en prose en </w:t>
      </w:r>
      <w:r w:rsidR="002F10EB">
        <w:rPr>
          <w:rFonts w:ascii="Times New Roman" w:hAnsi="Times New Roman" w:cs="Times New Roman"/>
          <w:sz w:val="24"/>
          <w:szCs w:val="24"/>
        </w:rPr>
        <w:t xml:space="preserve">adoptant </w:t>
      </w:r>
      <w:r w:rsidR="00AA1309">
        <w:rPr>
          <w:rFonts w:ascii="Times New Roman" w:hAnsi="Times New Roman" w:cs="Times New Roman"/>
          <w:sz w:val="24"/>
          <w:szCs w:val="24"/>
        </w:rPr>
        <w:t xml:space="preserve">des vers réguliers, </w:t>
      </w:r>
      <w:r w:rsidRPr="005D5369">
        <w:rPr>
          <w:rFonts w:ascii="Times New Roman" w:hAnsi="Times New Roman" w:cs="Times New Roman"/>
          <w:sz w:val="24"/>
          <w:szCs w:val="24"/>
        </w:rPr>
        <w:t>obscur</w:t>
      </w:r>
      <w:r w:rsidR="00AA1309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 xml:space="preserve"> et pourtant sans équivoque, il</w:t>
      </w:r>
      <w:r w:rsidR="002F10EB">
        <w:rPr>
          <w:rFonts w:ascii="Times New Roman" w:hAnsi="Times New Roman" w:cs="Times New Roman"/>
          <w:sz w:val="24"/>
          <w:szCs w:val="24"/>
        </w:rPr>
        <w:t xml:space="preserve"> a </w:t>
      </w:r>
      <w:r w:rsidRPr="005D5369">
        <w:rPr>
          <w:rFonts w:ascii="Times New Roman" w:hAnsi="Times New Roman" w:cs="Times New Roman"/>
          <w:sz w:val="24"/>
          <w:szCs w:val="24"/>
        </w:rPr>
        <w:t>entrepr</w:t>
      </w:r>
      <w:r w:rsidR="002F10EB">
        <w:rPr>
          <w:rFonts w:ascii="Times New Roman" w:hAnsi="Times New Roman" w:cs="Times New Roman"/>
          <w:sz w:val="24"/>
          <w:szCs w:val="24"/>
        </w:rPr>
        <w:t>is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 limiter le champ de ses allusions à la </w:t>
      </w:r>
      <w:r w:rsidR="002F10EB">
        <w:rPr>
          <w:rFonts w:ascii="Times New Roman" w:hAnsi="Times New Roman" w:cs="Times New Roman"/>
          <w:sz w:val="24"/>
          <w:szCs w:val="24"/>
        </w:rPr>
        <w:t xml:space="preserve">seule </w:t>
      </w:r>
      <w:r w:rsidRPr="005D5369">
        <w:rPr>
          <w:rFonts w:ascii="Times New Roman" w:hAnsi="Times New Roman" w:cs="Times New Roman"/>
          <w:sz w:val="24"/>
          <w:szCs w:val="24"/>
        </w:rPr>
        <w:t xml:space="preserve">culture </w:t>
      </w:r>
      <w:r w:rsidR="002F10EB">
        <w:rPr>
          <w:rFonts w:ascii="Times New Roman" w:hAnsi="Times New Roman" w:cs="Times New Roman"/>
          <w:sz w:val="24"/>
          <w:szCs w:val="24"/>
        </w:rPr>
        <w:t>européenne</w:t>
      </w:r>
      <w:r w:rsidRPr="005D5369">
        <w:rPr>
          <w:rFonts w:ascii="Times New Roman" w:hAnsi="Times New Roman" w:cs="Times New Roman"/>
          <w:sz w:val="24"/>
          <w:szCs w:val="24"/>
        </w:rPr>
        <w:t>. Le caractère ésotérique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original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est </w:t>
      </w:r>
      <w:r w:rsidR="002F10EB">
        <w:rPr>
          <w:rFonts w:ascii="Times New Roman" w:hAnsi="Times New Roman" w:cs="Times New Roman"/>
          <w:sz w:val="24"/>
          <w:szCs w:val="24"/>
        </w:rPr>
        <w:t xml:space="preserve">plus </w:t>
      </w:r>
      <w:r w:rsidRPr="005D5369">
        <w:rPr>
          <w:rFonts w:ascii="Times New Roman" w:hAnsi="Times New Roman" w:cs="Times New Roman"/>
          <w:sz w:val="24"/>
          <w:szCs w:val="24"/>
        </w:rPr>
        <w:t xml:space="preserve">que mentionné et non </w:t>
      </w:r>
      <w:r w:rsidR="00AA1309">
        <w:rPr>
          <w:rFonts w:ascii="Times New Roman" w:hAnsi="Times New Roman" w:cs="Times New Roman"/>
          <w:sz w:val="24"/>
          <w:szCs w:val="24"/>
        </w:rPr>
        <w:t xml:space="preserve">pas </w:t>
      </w:r>
      <w:r w:rsidRPr="005D5369">
        <w:rPr>
          <w:rFonts w:ascii="Times New Roman" w:hAnsi="Times New Roman" w:cs="Times New Roman"/>
          <w:sz w:val="24"/>
          <w:szCs w:val="24"/>
        </w:rPr>
        <w:t xml:space="preserve">développé dans la poésie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. Ce qui, 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, </w:t>
      </w:r>
      <w:r w:rsidR="00AA1309">
        <w:rPr>
          <w:rFonts w:ascii="Times New Roman" w:hAnsi="Times New Roman" w:cs="Times New Roman"/>
          <w:sz w:val="24"/>
          <w:szCs w:val="24"/>
        </w:rPr>
        <w:t>revient</w:t>
      </w:r>
      <w:r w:rsidRPr="005D5369">
        <w:rPr>
          <w:rFonts w:ascii="Times New Roman" w:hAnsi="Times New Roman" w:cs="Times New Roman"/>
          <w:sz w:val="24"/>
          <w:szCs w:val="24"/>
        </w:rPr>
        <w:t xml:space="preserve"> à limiter la multiplicité de</w:t>
      </w:r>
      <w:r w:rsidR="00AA1309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 xml:space="preserve"> significations devient</w:t>
      </w:r>
      <w:r w:rsidR="00AA1309">
        <w:rPr>
          <w:rFonts w:ascii="Times New Roman" w:hAnsi="Times New Roman" w:cs="Times New Roman"/>
          <w:sz w:val="24"/>
          <w:szCs w:val="24"/>
        </w:rPr>
        <w:t xml:space="preserve">, dans </w:t>
      </w:r>
      <w:r w:rsidR="00AA1309"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AA1309" w:rsidRPr="005D5369">
        <w:rPr>
          <w:rFonts w:ascii="Times New Roman" w:hAnsi="Times New Roman" w:cs="Times New Roman"/>
          <w:sz w:val="24"/>
          <w:szCs w:val="24"/>
        </w:rPr>
        <w:t>œuvre du poète polonais,</w:t>
      </w:r>
      <w:r w:rsidR="007A3AA2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comme un « relâchement » et un élargissement du champ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imagination. </w:t>
      </w:r>
      <w:r w:rsidR="002F10EB">
        <w:rPr>
          <w:rFonts w:ascii="Times New Roman" w:hAnsi="Times New Roman" w:cs="Times New Roman"/>
          <w:sz w:val="24"/>
          <w:szCs w:val="24"/>
        </w:rPr>
        <w:t>L’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« européanité » </w:t>
      </w:r>
      <w:r w:rsidR="002F10EB">
        <w:rPr>
          <w:rFonts w:ascii="Times New Roman" w:hAnsi="Times New Roman" w:cs="Times New Roman"/>
          <w:sz w:val="24"/>
          <w:szCs w:val="24"/>
        </w:rPr>
        <w:t xml:space="preserve">étant </w:t>
      </w:r>
      <w:r w:rsidRPr="005D5369">
        <w:rPr>
          <w:rFonts w:ascii="Times New Roman" w:hAnsi="Times New Roman" w:cs="Times New Roman"/>
          <w:sz w:val="24"/>
          <w:szCs w:val="24"/>
        </w:rPr>
        <w:t>universalisation</w:t>
      </w:r>
      <w:r w:rsidR="002F10EB">
        <w:rPr>
          <w:rFonts w:ascii="Times New Roman" w:hAnsi="Times New Roman" w:cs="Times New Roman"/>
          <w:sz w:val="24"/>
          <w:szCs w:val="24"/>
        </w:rPr>
        <w:t>, « </w:t>
      </w:r>
      <w:r w:rsidRPr="002F10EB">
        <w:rPr>
          <w:rFonts w:ascii="Times New Roman" w:hAnsi="Times New Roman" w:cs="Times New Roman"/>
          <w:sz w:val="24"/>
          <w:szCs w:val="24"/>
        </w:rPr>
        <w:t xml:space="preserve">Sur un thème de </w:t>
      </w:r>
      <w:proofErr w:type="spellStart"/>
      <w:r w:rsidRPr="002F10EB">
        <w:rPr>
          <w:rFonts w:ascii="Times New Roman" w:hAnsi="Times New Roman" w:cs="Times New Roman"/>
          <w:sz w:val="24"/>
          <w:szCs w:val="24"/>
        </w:rPr>
        <w:t>S</w:t>
      </w:r>
      <w:r w:rsidR="00E00F85">
        <w:rPr>
          <w:rFonts w:ascii="Times New Roman" w:hAnsi="Times New Roman" w:cs="Times New Roman"/>
          <w:sz w:val="24"/>
          <w:szCs w:val="24"/>
        </w:rPr>
        <w:t>ain</w:t>
      </w:r>
      <w:r w:rsidRPr="002F10EB">
        <w:rPr>
          <w:rFonts w:ascii="Times New Roman" w:hAnsi="Times New Roman" w:cs="Times New Roman"/>
          <w:sz w:val="24"/>
          <w:szCs w:val="24"/>
        </w:rPr>
        <w:t>t</w:t>
      </w:r>
      <w:r w:rsidR="00E00F85">
        <w:rPr>
          <w:rFonts w:ascii="Times New Roman" w:hAnsi="Times New Roman" w:cs="Times New Roman"/>
          <w:sz w:val="24"/>
          <w:szCs w:val="24"/>
        </w:rPr>
        <w:t>-</w:t>
      </w:r>
      <w:r w:rsidRPr="002F10EB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2F10EB">
        <w:rPr>
          <w:rFonts w:ascii="Times New Roman" w:hAnsi="Times New Roman" w:cs="Times New Roman"/>
          <w:sz w:val="24"/>
          <w:szCs w:val="24"/>
        </w:rPr>
        <w:t xml:space="preserve"> Perse</w:t>
      </w:r>
      <w:r w:rsidR="002F10EB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 est peut-être un des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poèmes le moins polonais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. Déjà le titre du poème aux allures hautement « classiques » (</w:t>
      </w:r>
      <w:r w:rsidR="003F391C" w:rsidRPr="003F391C">
        <w:rPr>
          <w:rFonts w:ascii="Times New Roman" w:hAnsi="Times New Roman" w:cs="Times New Roman"/>
          <w:sz w:val="24"/>
          <w:szCs w:val="24"/>
        </w:rPr>
        <w:t>« </w:t>
      </w:r>
      <w:r w:rsidRPr="003F391C">
        <w:rPr>
          <w:rFonts w:ascii="Times New Roman" w:hAnsi="Times New Roman" w:cs="Times New Roman"/>
          <w:sz w:val="24"/>
          <w:szCs w:val="24"/>
        </w:rPr>
        <w:t>Sur un thème..</w:t>
      </w:r>
      <w:r w:rsidR="003F391C" w:rsidRPr="003F391C">
        <w:rPr>
          <w:rFonts w:ascii="Times New Roman" w:hAnsi="Times New Roman" w:cs="Times New Roman"/>
          <w:sz w:val="24"/>
          <w:szCs w:val="24"/>
        </w:rPr>
        <w:t> »</w:t>
      </w:r>
      <w:r w:rsidRPr="003F391C">
        <w:rPr>
          <w:rFonts w:ascii="Times New Roman" w:hAnsi="Times New Roman" w:cs="Times New Roman"/>
          <w:sz w:val="24"/>
          <w:szCs w:val="24"/>
        </w:rPr>
        <w:t>.)</w:t>
      </w:r>
      <w:r w:rsidRPr="005D5369">
        <w:rPr>
          <w:rFonts w:ascii="Times New Roman" w:hAnsi="Times New Roman" w:cs="Times New Roman"/>
          <w:sz w:val="24"/>
          <w:szCs w:val="24"/>
        </w:rPr>
        <w:t xml:space="preserve"> annonçant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utilisation du style élevé mérite que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on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y intéresse.</w:t>
      </w:r>
    </w:p>
    <w:p w14:paraId="51478D34" w14:textId="07BD317F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 mouvement des images est un peu différent de celui auquel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avait habitué son lecteur bien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il comporte plusieurs caractéristiques communes avec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autres poèmes de la </w:t>
      </w:r>
      <w:r w:rsidR="002F10EB">
        <w:rPr>
          <w:rFonts w:ascii="Times New Roman" w:hAnsi="Times New Roman" w:cs="Times New Roman"/>
          <w:sz w:val="24"/>
          <w:szCs w:val="24"/>
        </w:rPr>
        <w:t xml:space="preserve">même </w:t>
      </w:r>
      <w:r w:rsidRPr="005D5369">
        <w:rPr>
          <w:rFonts w:ascii="Times New Roman" w:hAnsi="Times New Roman" w:cs="Times New Roman"/>
          <w:sz w:val="24"/>
          <w:szCs w:val="24"/>
        </w:rPr>
        <w:t>période</w:t>
      </w:r>
      <w:r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28"/>
      </w:r>
      <w:r w:rsidR="00AA23D1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Le flux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images « relâchées », desserrées comme le </w:t>
      </w:r>
      <w:r w:rsidR="009D08A0">
        <w:rPr>
          <w:rFonts w:ascii="Times New Roman" w:hAnsi="Times New Roman" w:cs="Times New Roman"/>
          <w:sz w:val="24"/>
          <w:szCs w:val="24"/>
        </w:rPr>
        <w:t xml:space="preserve">mors ou le </w:t>
      </w:r>
      <w:r w:rsidRPr="005D5369">
        <w:rPr>
          <w:rFonts w:ascii="Times New Roman" w:hAnsi="Times New Roman" w:cs="Times New Roman"/>
          <w:sz w:val="24"/>
          <w:szCs w:val="24"/>
        </w:rPr>
        <w:t>harnais</w:t>
      </w:r>
      <w:r w:rsidR="009D08A0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débute par un vers contenant une allitération (et une paronomase) : « 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Wiążą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się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wieńce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gałęzie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wiązu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 ». Le son « w » suscite une sensation de souffle d</w:t>
      </w:r>
      <w:r w:rsidR="009D08A0">
        <w:rPr>
          <w:rFonts w:ascii="Times New Roman" w:hAnsi="Times New Roman" w:cs="Times New Roman"/>
          <w:sz w:val="24"/>
          <w:szCs w:val="24"/>
        </w:rPr>
        <w:t>u</w:t>
      </w:r>
      <w:r w:rsidRPr="005D5369">
        <w:rPr>
          <w:rFonts w:ascii="Times New Roman" w:hAnsi="Times New Roman" w:cs="Times New Roman"/>
          <w:sz w:val="24"/>
          <w:szCs w:val="24"/>
        </w:rPr>
        <w:t xml:space="preserve"> vent, de mouvement, de souffle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Esprit en opposition à la torpeur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immobilité </w:t>
      </w:r>
      <w:r w:rsidR="009D08A0">
        <w:rPr>
          <w:rFonts w:ascii="Times New Roman" w:hAnsi="Times New Roman" w:cs="Times New Roman"/>
          <w:sz w:val="24"/>
          <w:szCs w:val="24"/>
        </w:rPr>
        <w:t>premières</w:t>
      </w:r>
      <w:r w:rsidRPr="005D5369">
        <w:rPr>
          <w:rFonts w:ascii="Times New Roman" w:hAnsi="Times New Roman" w:cs="Times New Roman"/>
          <w:sz w:val="24"/>
          <w:szCs w:val="24"/>
        </w:rPr>
        <w:t>. La paronomase joue ici un rôle important. Les branches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orme (</w:t>
      </w:r>
      <w:proofErr w:type="spellStart"/>
      <w:r w:rsidRPr="005D5369">
        <w:rPr>
          <w:rFonts w:ascii="Times New Roman" w:hAnsi="Times New Roman" w:cs="Times New Roman"/>
          <w:i/>
          <w:iCs/>
          <w:sz w:val="24"/>
          <w:szCs w:val="24"/>
        </w:rPr>
        <w:t>wiąz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en polonais)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attachent (étymologie poétique spécifique), </w:t>
      </w:r>
      <w:r w:rsidR="009D08A0">
        <w:rPr>
          <w:rFonts w:ascii="Times New Roman" w:hAnsi="Times New Roman" w:cs="Times New Roman"/>
          <w:sz w:val="24"/>
          <w:szCs w:val="24"/>
        </w:rPr>
        <w:t>si bien que la</w:t>
      </w:r>
      <w:r w:rsidRPr="005D5369">
        <w:rPr>
          <w:rFonts w:ascii="Times New Roman" w:hAnsi="Times New Roman" w:cs="Times New Roman"/>
          <w:sz w:val="24"/>
          <w:szCs w:val="24"/>
        </w:rPr>
        <w:t xml:space="preserve"> délivrance a lieu au double sens du terme</w:t>
      </w:r>
      <w:r w:rsidR="009D08A0">
        <w:rPr>
          <w:rFonts w:ascii="Times New Roman" w:hAnsi="Times New Roman" w:cs="Times New Roman"/>
          <w:sz w:val="24"/>
          <w:szCs w:val="24"/>
        </w:rPr>
        <w:t> :</w:t>
      </w:r>
      <w:r w:rsidRPr="005D5369">
        <w:rPr>
          <w:rFonts w:ascii="Times New Roman" w:hAnsi="Times New Roman" w:cs="Times New Roman"/>
          <w:sz w:val="24"/>
          <w:szCs w:val="24"/>
        </w:rPr>
        <w:t xml:space="preserve"> un poulain voit le jour et, de manière analogue, une statue prend vie </w:t>
      </w:r>
      <w:r w:rsidR="009D08A0">
        <w:rPr>
          <w:rFonts w:ascii="Times New Roman" w:hAnsi="Times New Roman" w:cs="Times New Roman"/>
          <w:sz w:val="24"/>
          <w:szCs w:val="24"/>
        </w:rPr>
        <w:t>et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desserre </w:t>
      </w:r>
      <w:r w:rsidR="009D08A0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>es liens pour pouvoir partir.</w:t>
      </w:r>
    </w:p>
    <w:p w14:paraId="1B843EA8" w14:textId="4B5BFF03" w:rsidR="009D08A0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arbre est </w:t>
      </w:r>
      <w:r w:rsidR="00AA1309">
        <w:rPr>
          <w:rFonts w:ascii="Times New Roman" w:hAnsi="Times New Roman" w:cs="Times New Roman"/>
          <w:sz w:val="24"/>
          <w:szCs w:val="24"/>
        </w:rPr>
        <w:t>un</w:t>
      </w:r>
      <w:r w:rsidRPr="005D5369">
        <w:rPr>
          <w:rFonts w:ascii="Times New Roman" w:hAnsi="Times New Roman" w:cs="Times New Roman"/>
          <w:sz w:val="24"/>
          <w:szCs w:val="24"/>
        </w:rPr>
        <w:t xml:space="preserve"> motif des plus fréquents dans la poésie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29"/>
      </w:r>
      <w:r w:rsidRPr="005D5369">
        <w:rPr>
          <w:rFonts w:ascii="Times New Roman" w:hAnsi="Times New Roman" w:cs="Times New Roman"/>
          <w:sz w:val="24"/>
          <w:szCs w:val="24"/>
        </w:rPr>
        <w:t>. Cette fois</w:t>
      </w:r>
      <w:r w:rsidR="009D08A0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un orme,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abord pour la rime, en même temps pour les formes que prennent ses branches </w:t>
      </w:r>
      <w:r w:rsidR="009D08A0">
        <w:rPr>
          <w:rFonts w:ascii="Times New Roman" w:hAnsi="Times New Roman" w:cs="Times New Roman"/>
          <w:sz w:val="24"/>
          <w:szCs w:val="24"/>
        </w:rPr>
        <w:t>mais</w:t>
      </w:r>
      <w:r w:rsidRPr="005D5369">
        <w:rPr>
          <w:rFonts w:ascii="Times New Roman" w:hAnsi="Times New Roman" w:cs="Times New Roman"/>
          <w:sz w:val="24"/>
          <w:szCs w:val="24"/>
        </w:rPr>
        <w:t xml:space="preserve"> aussi</w:t>
      </w:r>
      <w:r w:rsidR="009D08A0">
        <w:rPr>
          <w:rFonts w:ascii="Times New Roman" w:hAnsi="Times New Roman" w:cs="Times New Roman"/>
          <w:sz w:val="24"/>
          <w:szCs w:val="24"/>
        </w:rPr>
        <w:t xml:space="preserve">, </w:t>
      </w:r>
      <w:r w:rsidRPr="005D5369">
        <w:rPr>
          <w:rFonts w:ascii="Times New Roman" w:hAnsi="Times New Roman" w:cs="Times New Roman"/>
          <w:sz w:val="24"/>
          <w:szCs w:val="24"/>
        </w:rPr>
        <w:t>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un arbre lié à la virilité,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arbre sacré des druides et des </w:t>
      </w:r>
      <w:r w:rsidR="00A04FBF">
        <w:rPr>
          <w:rFonts w:ascii="Times New Roman" w:hAnsi="Times New Roman" w:cs="Times New Roman"/>
          <w:sz w:val="24"/>
          <w:szCs w:val="24"/>
        </w:rPr>
        <w:t>T</w:t>
      </w:r>
      <w:r w:rsidRPr="005D5369">
        <w:rPr>
          <w:rFonts w:ascii="Times New Roman" w:hAnsi="Times New Roman" w:cs="Times New Roman"/>
          <w:sz w:val="24"/>
          <w:szCs w:val="24"/>
        </w:rPr>
        <w:t xml:space="preserve">empliers. </w:t>
      </w:r>
      <w:r w:rsidR="007046C5">
        <w:rPr>
          <w:rFonts w:ascii="Times New Roman" w:hAnsi="Times New Roman" w:cs="Times New Roman"/>
          <w:sz w:val="24"/>
          <w:szCs w:val="24"/>
        </w:rPr>
        <w:t>À</w:t>
      </w:r>
      <w:r w:rsidR="00AA1309">
        <w:rPr>
          <w:rFonts w:ascii="Times New Roman" w:hAnsi="Times New Roman" w:cs="Times New Roman"/>
          <w:sz w:val="24"/>
          <w:szCs w:val="24"/>
        </w:rPr>
        <w:t> </w:t>
      </w:r>
      <w:r w:rsidRPr="005D5369">
        <w:rPr>
          <w:rFonts w:ascii="Times New Roman" w:hAnsi="Times New Roman" w:cs="Times New Roman"/>
          <w:sz w:val="24"/>
          <w:szCs w:val="24"/>
        </w:rPr>
        <w:t>part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arbre lui-même, également ses branches, ses feuilles et finalement les couronnes. </w:t>
      </w:r>
    </w:p>
    <w:p w14:paraId="4100F149" w14:textId="65E489BE" w:rsidR="001A0E1B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lastRenderedPageBreak/>
        <w:t>La deuxième image importante, 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la statue qui renaît</w:t>
      </w:r>
      <w:r w:rsidR="00AA1309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se transformant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une figure de pierre en personnage humain. Le poème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est</w:t>
      </w:r>
      <w:r w:rsidR="00AA130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une suite dynamique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analogies formant une action lyrique douce et libre. Tout comme naît un poulain, la statue revit</w:t>
      </w:r>
      <w:r w:rsidR="00AA1309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devenant homme (en première version</w:t>
      </w:r>
      <w:r w:rsidR="009D08A0">
        <w:rPr>
          <w:rFonts w:ascii="Times New Roman" w:hAnsi="Times New Roman" w:cs="Times New Roman"/>
          <w:sz w:val="24"/>
          <w:szCs w:val="24"/>
        </w:rPr>
        <w:t> :</w:t>
      </w:r>
      <w:r w:rsidRPr="005D5369">
        <w:rPr>
          <w:rFonts w:ascii="Times New Roman" w:hAnsi="Times New Roman" w:cs="Times New Roman"/>
          <w:sz w:val="24"/>
          <w:szCs w:val="24"/>
        </w:rPr>
        <w:t xml:space="preserve"> chevalier).</w:t>
      </w:r>
    </w:p>
    <w:p w14:paraId="5C355EDA" w14:textId="41E22092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La fascination pour des figures pétrifiées ou moulées en bronze comme le Commandeur de</w:t>
      </w:r>
      <w:r w:rsidR="00734A5F">
        <w:rPr>
          <w:rFonts w:ascii="Times New Roman" w:hAnsi="Times New Roman" w:cs="Times New Roman"/>
          <w:sz w:val="24"/>
          <w:szCs w:val="24"/>
        </w:rPr>
        <w:t xml:space="preserve"> son poème «</w:t>
      </w:r>
      <w:r w:rsidR="00734A5F" w:rsidRPr="00734A5F">
        <w:rPr>
          <w:rFonts w:ascii="Times New Roman" w:hAnsi="Times New Roman" w:cs="Times New Roman"/>
          <w:sz w:val="24"/>
          <w:szCs w:val="24"/>
        </w:rPr>
        <w:t xml:space="preserve"> Don </w:t>
      </w:r>
      <w:r w:rsidRPr="00734A5F">
        <w:rPr>
          <w:rFonts w:ascii="Times New Roman" w:hAnsi="Times New Roman" w:cs="Times New Roman"/>
          <w:sz w:val="24"/>
          <w:szCs w:val="24"/>
        </w:rPr>
        <w:t>Juan</w:t>
      </w:r>
      <w:r w:rsidR="00734A5F">
        <w:rPr>
          <w:rFonts w:ascii="Times New Roman" w:hAnsi="Times New Roman" w:cs="Times New Roman"/>
          <w:sz w:val="24"/>
          <w:szCs w:val="24"/>
        </w:rPr>
        <w:t> »</w:t>
      </w:r>
      <w:r w:rsidRPr="00734A5F">
        <w:rPr>
          <w:rFonts w:ascii="Times New Roman" w:hAnsi="Times New Roman" w:cs="Times New Roman"/>
          <w:sz w:val="24"/>
          <w:szCs w:val="24"/>
        </w:rPr>
        <w:t xml:space="preserve"> accompagnait </w:t>
      </w:r>
      <w:proofErr w:type="spellStart"/>
      <w:r w:rsidRPr="00734A5F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734A5F">
        <w:rPr>
          <w:rFonts w:ascii="Times New Roman" w:hAnsi="Times New Roman" w:cs="Times New Roman"/>
          <w:sz w:val="24"/>
          <w:szCs w:val="24"/>
        </w:rPr>
        <w:t xml:space="preserve"> dès sa jeunesse. Cela nou</w:t>
      </w:r>
      <w:r w:rsidRPr="005D5369">
        <w:rPr>
          <w:rFonts w:ascii="Times New Roman" w:hAnsi="Times New Roman" w:cs="Times New Roman"/>
          <w:sz w:val="24"/>
          <w:szCs w:val="24"/>
        </w:rPr>
        <w:t>s fait penser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opinion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Tymon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Terlecki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, critique littéraire exilé, concernant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– « Do</w:t>
      </w:r>
      <w:r w:rsidR="00734A5F">
        <w:rPr>
          <w:rFonts w:ascii="Times New Roman" w:hAnsi="Times New Roman" w:cs="Times New Roman"/>
          <w:sz w:val="24"/>
          <w:szCs w:val="24"/>
        </w:rPr>
        <w:t>n</w:t>
      </w:r>
      <w:r w:rsidRPr="005D5369">
        <w:rPr>
          <w:rFonts w:ascii="Times New Roman" w:hAnsi="Times New Roman" w:cs="Times New Roman"/>
          <w:sz w:val="24"/>
          <w:szCs w:val="24"/>
        </w:rPr>
        <w:t xml:space="preserve"> Juan,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Leporello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et le Commandeur enfermés dans une âme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0"/>
      </w:r>
      <w:r w:rsidRPr="005D5369">
        <w:rPr>
          <w:rFonts w:ascii="Times New Roman" w:hAnsi="Times New Roman" w:cs="Times New Roman"/>
          <w:sz w:val="24"/>
          <w:szCs w:val="24"/>
        </w:rPr>
        <w:t> »</w:t>
      </w:r>
      <w:r w:rsidR="00AA23D1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Dans ses poèmes apparaissent deux condottieres italiens des monuments équestres : Gattamelata (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Erasmo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Narni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), sculpture de bronze de Donatello située sur le parvis de la basilique Saint-Antoine à Padoue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on retrouve dans le poème </w:t>
      </w:r>
      <w:r w:rsidR="009E4E86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4F7AEA" w:rsidRPr="009E4E86">
        <w:rPr>
          <w:rFonts w:ascii="Times New Roman" w:hAnsi="Times New Roman" w:cs="Times New Roman"/>
          <w:sz w:val="24"/>
          <w:szCs w:val="24"/>
        </w:rPr>
        <w:t>E</w:t>
      </w:r>
      <w:r w:rsidRPr="009E4E86">
        <w:rPr>
          <w:rFonts w:ascii="Times New Roman" w:hAnsi="Times New Roman" w:cs="Times New Roman"/>
          <w:sz w:val="24"/>
          <w:szCs w:val="24"/>
        </w:rPr>
        <w:t>ryni</w:t>
      </w:r>
      <w:r w:rsidR="009E4E8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E4E86">
        <w:rPr>
          <w:rFonts w:ascii="Times New Roman" w:hAnsi="Times New Roman" w:cs="Times New Roman"/>
          <w:sz w:val="24"/>
          <w:szCs w:val="24"/>
        </w:rPr>
        <w:t> »</w:t>
      </w:r>
      <w:r w:rsidRPr="009E4E86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autre</w:t>
      </w:r>
      <w:r w:rsidR="00A04FBF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Colleoni, cité dans le poème </w:t>
      </w:r>
      <w:r w:rsidR="00734A5F">
        <w:rPr>
          <w:rFonts w:ascii="Times New Roman" w:hAnsi="Times New Roman" w:cs="Times New Roman"/>
          <w:sz w:val="24"/>
          <w:szCs w:val="24"/>
        </w:rPr>
        <w:t>« </w:t>
      </w:r>
      <w:r w:rsidRPr="00734A5F">
        <w:rPr>
          <w:rFonts w:ascii="Times New Roman" w:hAnsi="Times New Roman" w:cs="Times New Roman"/>
          <w:sz w:val="24"/>
          <w:szCs w:val="24"/>
        </w:rPr>
        <w:t>Do</w:t>
      </w:r>
      <w:r w:rsidR="00734A5F">
        <w:rPr>
          <w:rFonts w:ascii="Times New Roman" w:hAnsi="Times New Roman" w:cs="Times New Roman"/>
          <w:sz w:val="24"/>
          <w:szCs w:val="24"/>
        </w:rPr>
        <w:t>n</w:t>
      </w:r>
      <w:r w:rsidRPr="00734A5F">
        <w:rPr>
          <w:rFonts w:ascii="Times New Roman" w:hAnsi="Times New Roman" w:cs="Times New Roman"/>
          <w:sz w:val="24"/>
          <w:szCs w:val="24"/>
        </w:rPr>
        <w:t xml:space="preserve"> Juan</w:t>
      </w:r>
      <w:r w:rsidR="00734A5F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. La statue équestre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Verrochio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de 1495, célébrant la mémoire de Bartolomeo Colleoni, condottiere au service de Milan et de Venise, se dresse sur le </w:t>
      </w:r>
      <w:r w:rsidR="00A04FBF">
        <w:rPr>
          <w:rFonts w:ascii="Times New Roman" w:hAnsi="Times New Roman" w:cs="Times New Roman"/>
          <w:sz w:val="24"/>
          <w:szCs w:val="24"/>
        </w:rPr>
        <w:t>C</w:t>
      </w:r>
      <w:r w:rsidRPr="005D5369">
        <w:rPr>
          <w:rFonts w:ascii="Times New Roman" w:hAnsi="Times New Roman" w:cs="Times New Roman"/>
          <w:sz w:val="24"/>
          <w:szCs w:val="24"/>
        </w:rPr>
        <w:t xml:space="preserve">ampo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Santi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Giovanni e Paolo à Venise. La statue équestre de Marc Aurèle a servi de modèle à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dans son poème </w:t>
      </w:r>
      <w:r w:rsidR="009E4E86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Pr="009E4E86">
        <w:rPr>
          <w:rFonts w:ascii="Times New Roman" w:hAnsi="Times New Roman" w:cs="Times New Roman"/>
          <w:sz w:val="24"/>
          <w:szCs w:val="24"/>
        </w:rPr>
        <w:t>Rzym</w:t>
      </w:r>
      <w:proofErr w:type="spellEnd"/>
      <w:r w:rsidR="009E4E86">
        <w:rPr>
          <w:rFonts w:ascii="Times New Roman" w:hAnsi="Times New Roman" w:cs="Times New Roman"/>
          <w:sz w:val="24"/>
          <w:szCs w:val="24"/>
        </w:rPr>
        <w:t> »</w:t>
      </w:r>
      <w:r w:rsidRPr="009E4E86">
        <w:rPr>
          <w:rFonts w:ascii="Times New Roman" w:hAnsi="Times New Roman" w:cs="Times New Roman"/>
          <w:sz w:val="24"/>
          <w:szCs w:val="24"/>
        </w:rPr>
        <w:t xml:space="preserve"> [</w:t>
      </w:r>
      <w:r w:rsidR="009E4E86">
        <w:rPr>
          <w:rFonts w:ascii="Times New Roman" w:hAnsi="Times New Roman" w:cs="Times New Roman"/>
          <w:sz w:val="24"/>
          <w:szCs w:val="24"/>
        </w:rPr>
        <w:t>« </w:t>
      </w:r>
      <w:r w:rsidRPr="009E4E86">
        <w:rPr>
          <w:rFonts w:ascii="Times New Roman" w:hAnsi="Times New Roman" w:cs="Times New Roman"/>
          <w:sz w:val="24"/>
          <w:szCs w:val="24"/>
        </w:rPr>
        <w:t>Rome</w:t>
      </w:r>
      <w:r w:rsidR="009E4E86">
        <w:rPr>
          <w:rFonts w:ascii="Times New Roman" w:hAnsi="Times New Roman" w:cs="Times New Roman"/>
          <w:sz w:val="24"/>
          <w:szCs w:val="24"/>
        </w:rPr>
        <w:t> »</w:t>
      </w:r>
      <w:r w:rsidRPr="009E4E86">
        <w:rPr>
          <w:rFonts w:ascii="Times New Roman" w:hAnsi="Times New Roman" w:cs="Times New Roman"/>
          <w:sz w:val="24"/>
          <w:szCs w:val="24"/>
        </w:rPr>
        <w:t>]</w:t>
      </w:r>
      <w:r w:rsidRPr="005D5369">
        <w:rPr>
          <w:rFonts w:ascii="Times New Roman" w:hAnsi="Times New Roman" w:cs="Times New Roman"/>
          <w:sz w:val="24"/>
          <w:szCs w:val="24"/>
        </w:rPr>
        <w:t>.</w:t>
      </w:r>
    </w:p>
    <w:p w14:paraId="0684A92A" w14:textId="1A16BCF2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Gattamelata, héros du poème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4E86" w:rsidRPr="009E4E86">
        <w:rPr>
          <w:rFonts w:ascii="Times New Roman" w:hAnsi="Times New Roman" w:cs="Times New Roman"/>
          <w:sz w:val="24"/>
          <w:szCs w:val="24"/>
        </w:rPr>
        <w:t>«</w:t>
      </w:r>
      <w:r w:rsidR="009E4E86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F7AEA" w:rsidRPr="009E4E86">
        <w:rPr>
          <w:rFonts w:ascii="Times New Roman" w:hAnsi="Times New Roman" w:cs="Times New Roman"/>
          <w:sz w:val="24"/>
          <w:szCs w:val="24"/>
        </w:rPr>
        <w:t>E</w:t>
      </w:r>
      <w:r w:rsidRPr="009E4E86">
        <w:rPr>
          <w:rFonts w:ascii="Times New Roman" w:hAnsi="Times New Roman" w:cs="Times New Roman"/>
          <w:sz w:val="24"/>
          <w:szCs w:val="24"/>
        </w:rPr>
        <w:t>rynie</w:t>
      </w:r>
      <w:proofErr w:type="spellEnd"/>
      <w:r w:rsidR="009E4E86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>,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imposait à lui-même le silence et la dissimulation derrière la visière. Dans </w:t>
      </w:r>
      <w:r w:rsidR="00A04FBF">
        <w:rPr>
          <w:rFonts w:ascii="Times New Roman" w:hAnsi="Times New Roman" w:cs="Times New Roman"/>
          <w:sz w:val="24"/>
          <w:szCs w:val="24"/>
        </w:rPr>
        <w:t xml:space="preserve">« Sur un thème de </w:t>
      </w:r>
      <w:proofErr w:type="spellStart"/>
      <w:r w:rsidR="00A04FBF">
        <w:rPr>
          <w:rFonts w:ascii="Times New Roman" w:hAnsi="Times New Roman" w:cs="Times New Roman"/>
          <w:sz w:val="24"/>
          <w:szCs w:val="24"/>
        </w:rPr>
        <w:t>S</w:t>
      </w:r>
      <w:r w:rsidR="00572649">
        <w:rPr>
          <w:rFonts w:ascii="Times New Roman" w:hAnsi="Times New Roman" w:cs="Times New Roman"/>
          <w:sz w:val="24"/>
          <w:szCs w:val="24"/>
        </w:rPr>
        <w:t>ain</w:t>
      </w:r>
      <w:r w:rsidR="00A04FBF">
        <w:rPr>
          <w:rFonts w:ascii="Times New Roman" w:hAnsi="Times New Roman" w:cs="Times New Roman"/>
          <w:sz w:val="24"/>
          <w:szCs w:val="24"/>
        </w:rPr>
        <w:t>t</w:t>
      </w:r>
      <w:r w:rsidR="00572649">
        <w:rPr>
          <w:rFonts w:ascii="Times New Roman" w:hAnsi="Times New Roman" w:cs="Times New Roman"/>
          <w:sz w:val="24"/>
          <w:szCs w:val="24"/>
        </w:rPr>
        <w:t>-</w:t>
      </w:r>
      <w:r w:rsidR="00A04FBF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="00A04FBF">
        <w:rPr>
          <w:rFonts w:ascii="Times New Roman" w:hAnsi="Times New Roman" w:cs="Times New Roman"/>
          <w:sz w:val="24"/>
          <w:szCs w:val="24"/>
        </w:rPr>
        <w:t xml:space="preserve"> Perse », </w:t>
      </w:r>
      <w:r w:rsidRPr="005D5369">
        <w:rPr>
          <w:rFonts w:ascii="Times New Roman" w:hAnsi="Times New Roman" w:cs="Times New Roman"/>
          <w:sz w:val="24"/>
          <w:szCs w:val="24"/>
        </w:rPr>
        <w:t>on a affaire à une sorte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annulation poétique de cet ordre antérieur. On ne cache plus le visage derrière le masque ; on ne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en tient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>plus, à tout prix,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ancienne forme : la figure de pierre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anime, monte un cheval et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en va.</w:t>
      </w:r>
    </w:p>
    <w:p w14:paraId="2A5A6D2D" w14:textId="79434D15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possède sa propre mythologie sculpturale bien riche et son penchant pour les monuments équestres mérite attention. Le poète libère son héros, jusqu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à présent, dressé sur le piédestal et le laisse partir ; de cette façon, il se libère symboliquement lui-même mais cela ne le mène pas à la vie mais à la mort. Le personnage sans nom de la statue part en voyage en mer abandonnant le connu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« ici » pour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inconnu de « là-bas » (du point de vue géogra</w:t>
      </w:r>
      <w:r w:rsidR="00A04FBF">
        <w:rPr>
          <w:rFonts w:ascii="Times New Roman" w:hAnsi="Times New Roman" w:cs="Times New Roman"/>
          <w:sz w:val="24"/>
          <w:szCs w:val="24"/>
        </w:rPr>
        <w:t>ph</w:t>
      </w:r>
      <w:r w:rsidRPr="005D5369">
        <w:rPr>
          <w:rFonts w:ascii="Times New Roman" w:hAnsi="Times New Roman" w:cs="Times New Roman"/>
          <w:sz w:val="24"/>
          <w:szCs w:val="24"/>
        </w:rPr>
        <w:t>ique en quittant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Europe pour le Nouveau Monde).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une manière symbolique le poète se détourne de son ancienne vie et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éloigne pour pouvoir mourir. Dans les dernières poèmes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apparaît Thanatos dominant les forces de la vie.</w:t>
      </w:r>
    </w:p>
    <w:p w14:paraId="6A1B24AC" w14:textId="1FED6D72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Contrairement à ce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on retrouve 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, les symboles 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sont marqués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 élément masculin. En commençant par un orme, ensuite un poulain et finissant par un être humain qui est sans aucun doute un homme : « Hors de sa statue, un homme descend ».</w:t>
      </w:r>
    </w:p>
    <w:p w14:paraId="2E5AC5B5" w14:textId="4075FDF7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Dans le poème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apparaît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abord symboliquement un poulain, animal récemment né et ensuite un cheval, animal adulte, signalé par la phrase « pied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étrier ». Le riche symbolisme du « cheval » chez les peuples indo-européens assuma un lien avec la terre, le soleil, la mer, la sexualité, la fertilité, la végétation, la renaissance mais aussi la mort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1"/>
      </w:r>
      <w:r w:rsidRPr="005D5369">
        <w:rPr>
          <w:rFonts w:ascii="Times New Roman" w:hAnsi="Times New Roman" w:cs="Times New Roman"/>
          <w:sz w:val="24"/>
          <w:szCs w:val="24"/>
        </w:rPr>
        <w:t xml:space="preserve">. Des chevaux furent sacrifiés aux morts, et des poulains aux enfants morts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 xml:space="preserve">(dans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on parle de poulains offerts en sacrifice sur des tombes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enfants</w:t>
      </w:r>
      <w:r w:rsidR="00572649">
        <w:rPr>
          <w:rStyle w:val="Appelnotedebasdep"/>
          <w:rFonts w:ascii="Times New Roman" w:hAnsi="Times New Roman" w:cs="Times New Roman"/>
          <w:sz w:val="24"/>
          <w:szCs w:val="24"/>
        </w:rPr>
        <w:footnoteReference w:id="32"/>
      </w:r>
      <w:r w:rsidRPr="005D5369">
        <w:rPr>
          <w:rFonts w:ascii="Times New Roman" w:hAnsi="Times New Roman" w:cs="Times New Roman"/>
          <w:sz w:val="24"/>
          <w:szCs w:val="24"/>
        </w:rPr>
        <w:t>). Dans la mythologie grecque des chevaux appartenaient à Hélios, à Poséidon et à Arès.</w:t>
      </w:r>
    </w:p>
    <w:p w14:paraId="6B5F87D1" w14:textId="2843191F" w:rsidR="001A0E1B" w:rsidRPr="005D5369" w:rsidRDefault="007046C5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1A0E1B" w:rsidRPr="005D5369">
        <w:rPr>
          <w:rFonts w:ascii="Times New Roman" w:hAnsi="Times New Roman" w:cs="Times New Roman"/>
          <w:sz w:val="24"/>
          <w:szCs w:val="24"/>
        </w:rPr>
        <w:t>son tour le symbolisme biblique fait évoquer non seulement les chevaux des Cavaliers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Apocalypse mais aussi des images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Ancien Testament</w:t>
      </w:r>
      <w:r w:rsidR="002F21F0">
        <w:rPr>
          <w:rFonts w:ascii="Times New Roman" w:hAnsi="Times New Roman" w:cs="Times New Roman"/>
          <w:sz w:val="24"/>
          <w:szCs w:val="24"/>
        </w:rPr>
        <w:t>.</w:t>
      </w:r>
    </w:p>
    <w:p w14:paraId="4AEA5FAD" w14:textId="3DCC60A7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Le prophète Zacharie</w:t>
      </w:r>
      <w:r w:rsidR="003F2023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(1,8 – 11) voit dans une vision un cavalier monté sur un cheval roux ; il se tenait parmi les myrtes et derrière lui il y avait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autres chevaux</w:t>
      </w:r>
      <w:r w:rsidR="002F21F0">
        <w:rPr>
          <w:rFonts w:ascii="Times New Roman" w:hAnsi="Times New Roman" w:cs="Times New Roman"/>
          <w:sz w:val="24"/>
          <w:szCs w:val="24"/>
        </w:rPr>
        <w:t xml:space="preserve">, </w:t>
      </w:r>
      <w:r w:rsidRPr="005D5369">
        <w:rPr>
          <w:rFonts w:ascii="Times New Roman" w:hAnsi="Times New Roman" w:cs="Times New Roman"/>
          <w:sz w:val="24"/>
          <w:szCs w:val="24"/>
        </w:rPr>
        <w:t xml:space="preserve">des roux, des rouges foncés et des blancs. </w:t>
      </w:r>
      <w:r w:rsidR="007046C5">
        <w:rPr>
          <w:rFonts w:ascii="Times New Roman" w:hAnsi="Times New Roman" w:cs="Times New Roman"/>
          <w:sz w:val="24"/>
          <w:szCs w:val="24"/>
        </w:rPr>
        <w:t xml:space="preserve">À </w:t>
      </w:r>
      <w:r w:rsidRPr="005D5369">
        <w:rPr>
          <w:rFonts w:ascii="Times New Roman" w:hAnsi="Times New Roman" w:cs="Times New Roman"/>
          <w:sz w:val="24"/>
          <w:szCs w:val="24"/>
        </w:rPr>
        <w:t>la question de Zacharie : « Qui représentent ces chevaux ? » il obtient la réponse : « Ce sont les coursiers que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6826FC">
        <w:rPr>
          <w:rFonts w:ascii="Times New Roman" w:hAnsi="Times New Roman" w:cs="Times New Roman"/>
          <w:sz w:val="24"/>
          <w:szCs w:val="24"/>
        </w:rPr>
        <w:t>É</w:t>
      </w:r>
      <w:r w:rsidRPr="005D5369">
        <w:rPr>
          <w:rFonts w:ascii="Times New Roman" w:hAnsi="Times New Roman" w:cs="Times New Roman"/>
          <w:sz w:val="24"/>
          <w:szCs w:val="24"/>
        </w:rPr>
        <w:t>ternel a envoyés pour parcourir la terre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3"/>
      </w:r>
      <w:r w:rsidRPr="005D5369">
        <w:rPr>
          <w:rFonts w:ascii="Times New Roman" w:hAnsi="Times New Roman" w:cs="Times New Roman"/>
          <w:sz w:val="24"/>
          <w:szCs w:val="24"/>
        </w:rPr>
        <w:t> »</w:t>
      </w:r>
      <w:r w:rsidR="00AA23D1">
        <w:rPr>
          <w:rFonts w:ascii="Times New Roman" w:hAnsi="Times New Roman" w:cs="Times New Roman"/>
          <w:sz w:val="24"/>
          <w:szCs w:val="24"/>
        </w:rPr>
        <w:t>.</w:t>
      </w:r>
    </w:p>
    <w:p w14:paraId="1C654857" w14:textId="495B86D5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Anabase </w:t>
      </w:r>
      <w:r w:rsidRPr="005D536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Perse on peut noter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équilibre entre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élément masculin et féminin – celui-ci étant représenté par « une fille ».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y renonce consciemment. « La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B6447B">
        <w:rPr>
          <w:rFonts w:ascii="Times New Roman" w:hAnsi="Times New Roman" w:cs="Times New Roman"/>
          <w:sz w:val="24"/>
          <w:szCs w:val="24"/>
        </w:rPr>
        <w:t>f</w:t>
      </w:r>
      <w:r w:rsidRPr="005D5369">
        <w:rPr>
          <w:rFonts w:ascii="Times New Roman" w:hAnsi="Times New Roman" w:cs="Times New Roman"/>
          <w:sz w:val="24"/>
          <w:szCs w:val="24"/>
        </w:rPr>
        <w:t>ille » de</w:t>
      </w:r>
      <w:r w:rsidR="00195967">
        <w:rPr>
          <w:rFonts w:ascii="Times New Roman" w:hAnsi="Times New Roman" w:cs="Times New Roman"/>
          <w:sz w:val="24"/>
          <w:szCs w:val="24"/>
        </w:rPr>
        <w:t xml:space="preserve"> la première « </w:t>
      </w:r>
      <w:r w:rsidR="00195967" w:rsidRPr="00195967">
        <w:rPr>
          <w:rFonts w:ascii="Times New Roman" w:hAnsi="Times New Roman" w:cs="Times New Roman"/>
          <w:sz w:val="24"/>
          <w:szCs w:val="24"/>
        </w:rPr>
        <w:t>Chanson</w:t>
      </w:r>
      <w:r w:rsidR="00195967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 peut</w:t>
      </w:r>
      <w:r w:rsidR="00195967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être liée au symbolisme de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âme, Psyché,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annonciation de la naissance et de la création.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évite dans son poème la présence de cet élément féminin qui pourrait réconcilier les contradictions et les contraires contribuant à la naissance de nouvelles formes.</w:t>
      </w:r>
    </w:p>
    <w:p w14:paraId="7494F8EF" w14:textId="46A83FF3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La mort est présentée comme un départ, un déplacement à travers le continent ou par mer. Les concepts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« mer » comme « cheval » ne sont pas prononcés mais évoqués indirectement à travers des associations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idées par « navire » et « voile » (« Sur la nef la voile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>blanche a gonflé ») nous donnant signe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aussi bien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éléme</w:t>
      </w:r>
      <w:r w:rsidR="002F21F0">
        <w:rPr>
          <w:rFonts w:ascii="Times New Roman" w:hAnsi="Times New Roman" w:cs="Times New Roman"/>
          <w:sz w:val="24"/>
          <w:szCs w:val="24"/>
        </w:rPr>
        <w:t>n</w:t>
      </w:r>
      <w:r w:rsidRPr="005D5369">
        <w:rPr>
          <w:rFonts w:ascii="Times New Roman" w:hAnsi="Times New Roman" w:cs="Times New Roman"/>
          <w:sz w:val="24"/>
          <w:szCs w:val="24"/>
        </w:rPr>
        <w:t>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eau que celui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air garantit le mouvement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animation</w:t>
      </w:r>
      <w:r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4"/>
      </w:r>
      <w:r w:rsidR="00AA23D1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E00F85">
        <w:rPr>
          <w:rFonts w:ascii="Times New Roman" w:hAnsi="Times New Roman" w:cs="Times New Roman"/>
          <w:sz w:val="24"/>
          <w:szCs w:val="24"/>
        </w:rPr>
        <w:t>L</w:t>
      </w:r>
      <w:r w:rsidRPr="005D5369">
        <w:rPr>
          <w:rFonts w:ascii="Times New Roman" w:hAnsi="Times New Roman" w:cs="Times New Roman"/>
          <w:sz w:val="24"/>
          <w:szCs w:val="24"/>
        </w:rPr>
        <w:t>es vers décrivant le vent de la mer s</w:t>
      </w:r>
      <w:r w:rsidR="00E00F85">
        <w:rPr>
          <w:rFonts w:ascii="Times New Roman" w:hAnsi="Times New Roman" w:cs="Times New Roman"/>
          <w:sz w:val="24"/>
          <w:szCs w:val="24"/>
        </w:rPr>
        <w:t>ont nombreux</w:t>
      </w:r>
      <w:r w:rsidRPr="005D5369">
        <w:rPr>
          <w:rFonts w:ascii="Times New Roman" w:hAnsi="Times New Roman" w:cs="Times New Roman"/>
          <w:sz w:val="24"/>
          <w:szCs w:val="24"/>
        </w:rPr>
        <w:t xml:space="preserve"> 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Anabase. </w:t>
      </w:r>
      <w:r w:rsidRPr="005D5369">
        <w:rPr>
          <w:rFonts w:ascii="Times New Roman" w:hAnsi="Times New Roman" w:cs="Times New Roman"/>
          <w:sz w:val="24"/>
          <w:szCs w:val="24"/>
        </w:rPr>
        <w:t>Sous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inspiration de ce poème français, le symbolisme de la mer, élément de mort amicale, élément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infini</w:t>
      </w:r>
      <w:r w:rsidR="00E00F85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apparaît 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«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Sur la nef la voile blanche a gonflé</w:t>
      </w:r>
      <w:r w:rsidR="00B6447B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/ </w:t>
      </w:r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statku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białe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wzdęły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się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47B">
        <w:rPr>
          <w:rFonts w:ascii="Times New Roman" w:hAnsi="Times New Roman" w:cs="Times New Roman"/>
          <w:i/>
          <w:iCs/>
          <w:sz w:val="24"/>
          <w:szCs w:val="24"/>
        </w:rPr>
        <w:t>żagle</w:t>
      </w:r>
      <w:proofErr w:type="spellEnd"/>
      <w:r w:rsidRPr="00B6447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D5369">
        <w:rPr>
          <w:rFonts w:ascii="Times New Roman" w:hAnsi="Times New Roman" w:cs="Times New Roman"/>
          <w:sz w:val="24"/>
          <w:szCs w:val="24"/>
        </w:rPr>
        <w:t xml:space="preserve">». Dans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 xml:space="preserve"> on mentionne également la construction des navires destinés à la navigation vers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immortalité.</w:t>
      </w:r>
    </w:p>
    <w:p w14:paraId="121EE608" w14:textId="371C41A7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Le voyage en mer apparaît comme une expédition vers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au-delà, comme une joyeuse promesse de liberté et non pas de souffrance. Une longue douleur vient de finir. La mer chez </w:t>
      </w:r>
      <w:proofErr w:type="spellStart"/>
      <w:r w:rsidR="009116D2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9116D2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Perse</w:t>
      </w:r>
      <w:r w:rsidR="00E00F85">
        <w:rPr>
          <w:rFonts w:ascii="Times New Roman" w:hAnsi="Times New Roman" w:cs="Times New Roman"/>
          <w:sz w:val="24"/>
          <w:szCs w:val="24"/>
        </w:rPr>
        <w:t xml:space="preserve">, </w:t>
      </w:r>
      <w:r w:rsidRPr="005D5369">
        <w:rPr>
          <w:rFonts w:ascii="Times New Roman" w:hAnsi="Times New Roman" w:cs="Times New Roman"/>
          <w:sz w:val="24"/>
          <w:szCs w:val="24"/>
        </w:rPr>
        <w:t>c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aussi, on voudrait dire</w:t>
      </w:r>
      <w:r w:rsidR="00E00F85">
        <w:rPr>
          <w:rFonts w:ascii="Times New Roman" w:hAnsi="Times New Roman" w:cs="Times New Roman"/>
          <w:sz w:val="24"/>
          <w:szCs w:val="24"/>
        </w:rPr>
        <w:t xml:space="preserve">, </w:t>
      </w:r>
      <w:r w:rsidRPr="005D5369">
        <w:rPr>
          <w:rFonts w:ascii="Times New Roman" w:hAnsi="Times New Roman" w:cs="Times New Roman"/>
          <w:sz w:val="24"/>
          <w:szCs w:val="24"/>
        </w:rPr>
        <w:t>« la mer am</w:t>
      </w:r>
      <w:r w:rsidR="00B6447B">
        <w:rPr>
          <w:rFonts w:ascii="Times New Roman" w:hAnsi="Times New Roman" w:cs="Times New Roman"/>
          <w:sz w:val="24"/>
          <w:szCs w:val="24"/>
        </w:rPr>
        <w:t>ère</w:t>
      </w:r>
      <w:r w:rsidRPr="005D5369">
        <w:rPr>
          <w:rFonts w:ascii="Times New Roman" w:hAnsi="Times New Roman" w:cs="Times New Roman"/>
          <w:sz w:val="24"/>
          <w:szCs w:val="24"/>
        </w:rPr>
        <w:t> »</w:t>
      </w:r>
      <w:r w:rsidR="00E00F85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se référant au titre de son poème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Amers</w:t>
      </w:r>
      <w:r w:rsidRPr="005D5369">
        <w:rPr>
          <w:rFonts w:ascii="Times New Roman" w:hAnsi="Times New Roman" w:cs="Times New Roman"/>
          <w:sz w:val="24"/>
          <w:szCs w:val="24"/>
        </w:rPr>
        <w:t xml:space="preserve"> à propos duquel Zbigniew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Bieńkowski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, poète et traducteur note</w:t>
      </w:r>
      <w:r w:rsidR="0005041D" w:rsidRPr="005D536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66B8876" w14:textId="699BF013" w:rsidR="001A0E1B" w:rsidRPr="00AC3B8F" w:rsidRDefault="001A0E1B" w:rsidP="00AC3B8F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C3B8F">
        <w:rPr>
          <w:rFonts w:ascii="Times New Roman" w:hAnsi="Times New Roman" w:cs="Times New Roman"/>
          <w:sz w:val="20"/>
          <w:szCs w:val="20"/>
        </w:rPr>
        <w:t>St.</w:t>
      </w:r>
      <w:r w:rsidR="00AC3B8F" w:rsidRPr="00AC3B8F">
        <w:rPr>
          <w:rFonts w:ascii="Times New Roman" w:hAnsi="Times New Roman" w:cs="Times New Roman"/>
          <w:sz w:val="20"/>
          <w:szCs w:val="20"/>
        </w:rPr>
        <w:t xml:space="preserve"> </w:t>
      </w:r>
      <w:r w:rsidRPr="00AC3B8F">
        <w:rPr>
          <w:rFonts w:ascii="Times New Roman" w:hAnsi="Times New Roman" w:cs="Times New Roman"/>
          <w:sz w:val="20"/>
          <w:szCs w:val="20"/>
        </w:rPr>
        <w:t xml:space="preserve">John Perse ôte à sa parole le statisme et tout en éliminant ses points de repère, il la met en vibration, en mouvement, en instabilité. Le titre du poème </w:t>
      </w:r>
      <w:r w:rsidRPr="00AC3B8F">
        <w:rPr>
          <w:rFonts w:ascii="Times New Roman" w:hAnsi="Times New Roman" w:cs="Times New Roman"/>
          <w:i/>
          <w:iCs/>
          <w:sz w:val="20"/>
          <w:szCs w:val="20"/>
        </w:rPr>
        <w:t xml:space="preserve">Amers </w:t>
      </w:r>
      <w:r w:rsidRPr="00AC3B8F">
        <w:rPr>
          <w:rFonts w:ascii="Times New Roman" w:hAnsi="Times New Roman" w:cs="Times New Roman"/>
          <w:sz w:val="20"/>
          <w:szCs w:val="20"/>
        </w:rPr>
        <w:t>est un exemple de suspension et de balancement de mots entre les pôles de deux significations. Dans le vocabulaire de la navigation</w:t>
      </w:r>
      <w:r w:rsidR="00E00F85">
        <w:rPr>
          <w:rFonts w:ascii="Times New Roman" w:hAnsi="Times New Roman" w:cs="Times New Roman"/>
          <w:sz w:val="20"/>
          <w:szCs w:val="20"/>
        </w:rPr>
        <w:t>,</w:t>
      </w:r>
      <w:r w:rsidRPr="00AC3B8F">
        <w:rPr>
          <w:rFonts w:ascii="Times New Roman" w:hAnsi="Times New Roman" w:cs="Times New Roman"/>
          <w:sz w:val="20"/>
          <w:szCs w:val="20"/>
        </w:rPr>
        <w:t> « amers » signifie des points de repère peints sur des roches côtières. Dans la langue courante « amer » veut dire possédant un goût d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AC3B8F">
        <w:rPr>
          <w:rFonts w:ascii="Times New Roman" w:hAnsi="Times New Roman" w:cs="Times New Roman"/>
          <w:sz w:val="20"/>
          <w:szCs w:val="20"/>
        </w:rPr>
        <w:t>amertume. Chez St.</w:t>
      </w:r>
      <w:r w:rsidR="00B6447B">
        <w:rPr>
          <w:rFonts w:ascii="Times New Roman" w:hAnsi="Times New Roman" w:cs="Times New Roman"/>
          <w:sz w:val="20"/>
          <w:szCs w:val="20"/>
        </w:rPr>
        <w:t> </w:t>
      </w:r>
      <w:r w:rsidRPr="00AC3B8F">
        <w:rPr>
          <w:rFonts w:ascii="Times New Roman" w:hAnsi="Times New Roman" w:cs="Times New Roman"/>
          <w:sz w:val="20"/>
          <w:szCs w:val="20"/>
        </w:rPr>
        <w:t>John Perse ces deux significations fonctionnent simultanément</w:t>
      </w:r>
      <w:r w:rsidRPr="00AC3B8F">
        <w:rPr>
          <w:rStyle w:val="Appelnotedebasdep"/>
          <w:rFonts w:ascii="Times New Roman" w:hAnsi="Times New Roman" w:cs="Times New Roman"/>
          <w:sz w:val="20"/>
          <w:szCs w:val="20"/>
        </w:rPr>
        <w:footnoteReference w:id="35"/>
      </w:r>
      <w:r w:rsidR="00AA23D1" w:rsidRPr="00AC3B8F">
        <w:rPr>
          <w:rFonts w:ascii="Times New Roman" w:hAnsi="Times New Roman" w:cs="Times New Roman"/>
          <w:sz w:val="20"/>
          <w:szCs w:val="20"/>
        </w:rPr>
        <w:t>.</w:t>
      </w:r>
      <w:r w:rsidRPr="00AC3B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5F029E" w14:textId="2224C3C4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Le symbolisme de la mer y est extrêmement riche</w:t>
      </w:r>
      <w:r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6"/>
      </w:r>
      <w:r w:rsidR="00AA23D1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Amer</w:t>
      </w:r>
      <w:r w:rsidRPr="005D5369">
        <w:rPr>
          <w:rFonts w:ascii="Times New Roman" w:hAnsi="Times New Roman" w:cs="Times New Roman"/>
          <w:sz w:val="24"/>
          <w:szCs w:val="24"/>
        </w:rPr>
        <w:t xml:space="preserve"> et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mort</w:t>
      </w:r>
      <w:r w:rsidRPr="005D5369">
        <w:rPr>
          <w:rFonts w:ascii="Times New Roman" w:hAnsi="Times New Roman" w:cs="Times New Roman"/>
          <w:sz w:val="24"/>
          <w:szCs w:val="24"/>
        </w:rPr>
        <w:t xml:space="preserve"> – la mer, la mort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amour (« amer / mort</w:t>
      </w:r>
      <w:r w:rsidR="00B6447B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/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>amour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7"/>
      </w:r>
      <w:r w:rsidRPr="005D5369">
        <w:rPr>
          <w:rFonts w:ascii="Times New Roman" w:hAnsi="Times New Roman" w:cs="Times New Roman"/>
          <w:sz w:val="24"/>
          <w:szCs w:val="24"/>
        </w:rPr>
        <w:t xml:space="preserve"> ») – et on peut y ajouter 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la mère</w:t>
      </w:r>
      <w:r w:rsidRPr="005D5369">
        <w:rPr>
          <w:rFonts w:ascii="Times New Roman" w:hAnsi="Times New Roman" w:cs="Times New Roman"/>
          <w:sz w:val="24"/>
          <w:szCs w:val="24"/>
        </w:rPr>
        <w:t xml:space="preserve">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une manière un peu naïve.</w:t>
      </w:r>
    </w:p>
    <w:p w14:paraId="25F42285" w14:textId="5E75FAA9" w:rsidR="001A0E1B" w:rsidRPr="005D5369" w:rsidRDefault="001A0E1B" w:rsidP="00F34A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 rêve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, exprimé indirectement, de laisser enfin tomber le masque signifie également le désir de rejeter les masques et les conventions littéraires</w:t>
      </w:r>
      <w:r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8"/>
      </w:r>
      <w:r w:rsidR="00AA23D1">
        <w:rPr>
          <w:rFonts w:ascii="Times New Roman" w:hAnsi="Times New Roman" w:cs="Times New Roman"/>
          <w:sz w:val="24"/>
          <w:szCs w:val="24"/>
        </w:rPr>
        <w:t>.</w:t>
      </w:r>
      <w:r w:rsidRPr="005D5369">
        <w:rPr>
          <w:rFonts w:ascii="Times New Roman" w:hAnsi="Times New Roman" w:cs="Times New Roman"/>
          <w:sz w:val="24"/>
          <w:szCs w:val="24"/>
        </w:rPr>
        <w:t xml:space="preserve"> Le héros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>, libéré de la fatigue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être une statue couronnée (et la couronne suggère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il peut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agir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un poète-lauréat), de nouveau rempli de vie, peut partir. La dynamique de naissance et de résurrection, la contradiction </w:t>
      </w:r>
      <w:r w:rsidR="00F34AC0">
        <w:rPr>
          <w:rFonts w:ascii="Times New Roman" w:hAnsi="Times New Roman" w:cs="Times New Roman"/>
          <w:sz w:val="24"/>
          <w:szCs w:val="24"/>
        </w:rPr>
        <w:t>entre</w:t>
      </w:r>
      <w:r w:rsidRPr="005D5369">
        <w:rPr>
          <w:rFonts w:ascii="Times New Roman" w:hAnsi="Times New Roman" w:cs="Times New Roman"/>
          <w:sz w:val="24"/>
          <w:szCs w:val="24"/>
        </w:rPr>
        <w:t xml:space="preserve"> liaison et dissolution</w:t>
      </w:r>
      <w:r w:rsidR="00F34AC0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permet de changer. Le poème exprime un désir de changement et présente une rupture avec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ancienne image d</w:t>
      </w:r>
      <w:r w:rsidR="00F62ECE">
        <w:rPr>
          <w:rFonts w:ascii="Times New Roman" w:hAnsi="Times New Roman" w:cs="Times New Roman"/>
          <w:sz w:val="24"/>
          <w:szCs w:val="24"/>
        </w:rPr>
        <w:t>u</w:t>
      </w:r>
      <w:r w:rsidRPr="005D5369">
        <w:rPr>
          <w:rFonts w:ascii="Times New Roman" w:hAnsi="Times New Roman" w:cs="Times New Roman"/>
          <w:sz w:val="24"/>
          <w:szCs w:val="24"/>
        </w:rPr>
        <w:t> « moi ». Le caractère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adieu de cette chanson tardive est clairement marqué. Le départ </w:t>
      </w:r>
      <w:r w:rsidR="00F62ECE">
        <w:rPr>
          <w:rFonts w:ascii="Times New Roman" w:hAnsi="Times New Roman" w:cs="Times New Roman"/>
          <w:sz w:val="24"/>
          <w:szCs w:val="24"/>
        </w:rPr>
        <w:t>a</w:t>
      </w:r>
      <w:r w:rsidRPr="005D5369">
        <w:rPr>
          <w:rFonts w:ascii="Times New Roman" w:hAnsi="Times New Roman" w:cs="Times New Roman"/>
          <w:sz w:val="24"/>
          <w:szCs w:val="24"/>
        </w:rPr>
        <w:t>pproche : « Tant que le chemin permet librement /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abandonner ce monde ».</w:t>
      </w:r>
    </w:p>
    <w:p w14:paraId="21DD07DC" w14:textId="2B1EF3BC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La mort conçue comme la libération des restrictions, comme un départ au moment propice, libr</w:t>
      </w:r>
      <w:r w:rsidR="00195967">
        <w:rPr>
          <w:rFonts w:ascii="Times New Roman" w:hAnsi="Times New Roman" w:cs="Times New Roman"/>
          <w:sz w:val="24"/>
          <w:szCs w:val="24"/>
        </w:rPr>
        <w:t>e</w:t>
      </w:r>
      <w:r w:rsidRPr="005D5369">
        <w:rPr>
          <w:rFonts w:ascii="Times New Roman" w:hAnsi="Times New Roman" w:cs="Times New Roman"/>
          <w:sz w:val="24"/>
          <w:szCs w:val="24"/>
        </w:rPr>
        <w:t>ment choisi,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pas tragique tout en ayant une charge dramatique. « Quitter la terre », cette idée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pas explicitement associé</w:t>
      </w:r>
      <w:r w:rsidR="00195967">
        <w:rPr>
          <w:rFonts w:ascii="Times New Roman" w:hAnsi="Times New Roman" w:cs="Times New Roman"/>
          <w:sz w:val="24"/>
          <w:szCs w:val="24"/>
        </w:rPr>
        <w:t>e</w:t>
      </w:r>
      <w:r w:rsidRPr="005D5369">
        <w:rPr>
          <w:rFonts w:ascii="Times New Roman" w:hAnsi="Times New Roman" w:cs="Times New Roman"/>
          <w:sz w:val="24"/>
          <w:szCs w:val="24"/>
        </w:rPr>
        <w:t xml:space="preserve"> à la mort, elle peut signifier le départ en voyage ou en croisière. Le changement exige de surmonter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immobilité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inertie</w:t>
      </w:r>
      <w:r w:rsidR="00F34AC0">
        <w:rPr>
          <w:rFonts w:ascii="Times New Roman" w:hAnsi="Times New Roman" w:cs="Times New Roman"/>
          <w:sz w:val="24"/>
          <w:szCs w:val="24"/>
        </w:rPr>
        <w:t>, il</w:t>
      </w:r>
      <w:r w:rsidRPr="005D5369">
        <w:rPr>
          <w:rFonts w:ascii="Times New Roman" w:hAnsi="Times New Roman" w:cs="Times New Roman"/>
          <w:sz w:val="24"/>
          <w:szCs w:val="24"/>
        </w:rPr>
        <w:t xml:space="preserve"> est une rupture avec les anciennes formes,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acceptation de tout ce qui est nouveau laissant place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ouverture et non pas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encroûtement.</w:t>
      </w:r>
    </w:p>
    <w:p w14:paraId="7EE672F9" w14:textId="06377C23" w:rsidR="00F34AC0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 xml:space="preserve">Le sphinx du poème </w:t>
      </w:r>
      <w:r w:rsidR="00F62ECE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Pr="00F62ECE">
        <w:rPr>
          <w:rFonts w:ascii="Times New Roman" w:hAnsi="Times New Roman" w:cs="Times New Roman"/>
          <w:sz w:val="24"/>
          <w:szCs w:val="24"/>
        </w:rPr>
        <w:t>Œdipus</w:t>
      </w:r>
      <w:proofErr w:type="spellEnd"/>
      <w:r w:rsidRPr="00F62ECE">
        <w:rPr>
          <w:rFonts w:ascii="Times New Roman" w:hAnsi="Times New Roman" w:cs="Times New Roman"/>
          <w:sz w:val="24"/>
          <w:szCs w:val="24"/>
        </w:rPr>
        <w:t xml:space="preserve"> Rex</w:t>
      </w:r>
      <w:r w:rsidR="00F62ECE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nous explique comment on peut devenir soi-même</w:t>
      </w:r>
      <w:r w:rsidR="00F34AC0">
        <w:rPr>
          <w:rFonts w:ascii="Times New Roman" w:hAnsi="Times New Roman" w:cs="Times New Roman"/>
          <w:sz w:val="24"/>
          <w:szCs w:val="24"/>
        </w:rPr>
        <w:t> : p</w:t>
      </w:r>
      <w:r w:rsidRPr="005D5369">
        <w:rPr>
          <w:rFonts w:ascii="Times New Roman" w:hAnsi="Times New Roman" w:cs="Times New Roman"/>
          <w:sz w:val="24"/>
          <w:szCs w:val="24"/>
        </w:rPr>
        <w:t>our que ce soit possible</w:t>
      </w:r>
      <w:r w:rsidR="00F34AC0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il faut tout abandonner. Sans changer, </w:t>
      </w:r>
      <w:r w:rsidRPr="005D5369">
        <w:rPr>
          <w:rFonts w:ascii="Times New Roman" w:hAnsi="Times New Roman" w:cs="Times New Roman"/>
          <w:sz w:val="24"/>
          <w:szCs w:val="24"/>
        </w:rPr>
        <w:lastRenderedPageBreak/>
        <w:t>on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arrivera pas à accomplir cette tâche. Pourtant chez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il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y a pas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enlèvement décisif de masques. Le poète se cachera derrière le personnage de chevalier couronné, il protégera son propre « ego » contre la dénudation, contre la souffrance et toujours contre la vie elle-même. Ce qui est une courageuse tentative de changement. </w:t>
      </w:r>
    </w:p>
    <w:p w14:paraId="37833799" w14:textId="137B4AD4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Le poème</w:t>
      </w:r>
      <w:r w:rsidR="00FF786B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3F391C">
        <w:rPr>
          <w:rFonts w:ascii="Times New Roman" w:hAnsi="Times New Roman" w:cs="Times New Roman"/>
          <w:sz w:val="24"/>
          <w:szCs w:val="24"/>
        </w:rPr>
        <w:t>« </w:t>
      </w:r>
      <w:r w:rsidRPr="003F391C">
        <w:rPr>
          <w:rFonts w:ascii="Times New Roman" w:hAnsi="Times New Roman" w:cs="Times New Roman"/>
          <w:sz w:val="24"/>
          <w:szCs w:val="24"/>
        </w:rPr>
        <w:t xml:space="preserve">Sur un thème de </w:t>
      </w:r>
      <w:proofErr w:type="spellStart"/>
      <w:r w:rsidRPr="003F391C">
        <w:rPr>
          <w:rFonts w:ascii="Times New Roman" w:hAnsi="Times New Roman" w:cs="Times New Roman"/>
          <w:sz w:val="24"/>
          <w:szCs w:val="24"/>
        </w:rPr>
        <w:t>S</w:t>
      </w:r>
      <w:r w:rsidR="00E00F85">
        <w:rPr>
          <w:rFonts w:ascii="Times New Roman" w:hAnsi="Times New Roman" w:cs="Times New Roman"/>
          <w:sz w:val="24"/>
          <w:szCs w:val="24"/>
        </w:rPr>
        <w:t>ain</w:t>
      </w:r>
      <w:r w:rsidRPr="003F391C">
        <w:rPr>
          <w:rFonts w:ascii="Times New Roman" w:hAnsi="Times New Roman" w:cs="Times New Roman"/>
          <w:sz w:val="24"/>
          <w:szCs w:val="24"/>
        </w:rPr>
        <w:t>t</w:t>
      </w:r>
      <w:r w:rsidR="00E00F85">
        <w:rPr>
          <w:rFonts w:ascii="Times New Roman" w:hAnsi="Times New Roman" w:cs="Times New Roman"/>
          <w:sz w:val="24"/>
          <w:szCs w:val="24"/>
        </w:rPr>
        <w:t>-</w:t>
      </w:r>
      <w:r w:rsidRPr="003F391C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3F391C">
        <w:rPr>
          <w:rFonts w:ascii="Times New Roman" w:hAnsi="Times New Roman" w:cs="Times New Roman"/>
          <w:sz w:val="24"/>
          <w:szCs w:val="24"/>
        </w:rPr>
        <w:t xml:space="preserve"> Perse</w:t>
      </w:r>
      <w:r w:rsidR="003F391C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aurait pu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 xml:space="preserve">aider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à sortir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une impasse créative et à surmonter une crise émotionnelle. Le fait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enlever le masque aurait eu quelque chose de revigorant pour la poésie, </w:t>
      </w:r>
      <w:r w:rsidR="00F34AC0">
        <w:rPr>
          <w:rFonts w:ascii="Times New Roman" w:hAnsi="Times New Roman" w:cs="Times New Roman"/>
          <w:sz w:val="24"/>
          <w:szCs w:val="24"/>
        </w:rPr>
        <w:t>de même pour s</w:t>
      </w:r>
      <w:r w:rsidRPr="005D5369">
        <w:rPr>
          <w:rFonts w:ascii="Times New Roman" w:hAnsi="Times New Roman" w:cs="Times New Roman"/>
          <w:sz w:val="24"/>
          <w:szCs w:val="24"/>
        </w:rPr>
        <w:t>a vie, mais ce geste aurait pu être en même temps dangereux et destructif.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enlèvement du masque aurait été </w:t>
      </w:r>
      <w:r w:rsidR="00F34AC0">
        <w:rPr>
          <w:rFonts w:ascii="Times New Roman" w:hAnsi="Times New Roman" w:cs="Times New Roman"/>
          <w:sz w:val="24"/>
          <w:szCs w:val="24"/>
        </w:rPr>
        <w:t xml:space="preserve">des </w:t>
      </w:r>
      <w:r w:rsidRPr="005D5369">
        <w:rPr>
          <w:rFonts w:ascii="Times New Roman" w:hAnsi="Times New Roman" w:cs="Times New Roman"/>
          <w:sz w:val="24"/>
          <w:szCs w:val="24"/>
        </w:rPr>
        <w:t>plus important</w:t>
      </w:r>
      <w:r w:rsidR="00F34AC0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lui-même aussi bien sur le plan personnel 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artistique. Cependant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auteur </w:t>
      </w:r>
      <w:r w:rsidR="00F34AC0">
        <w:rPr>
          <w:rFonts w:ascii="Times New Roman" w:hAnsi="Times New Roman" w:cs="Times New Roman"/>
          <w:sz w:val="24"/>
          <w:szCs w:val="24"/>
        </w:rPr>
        <w:t xml:space="preserve">a </w:t>
      </w:r>
      <w:r w:rsidRPr="005D5369">
        <w:rPr>
          <w:rFonts w:ascii="Times New Roman" w:hAnsi="Times New Roman" w:cs="Times New Roman"/>
          <w:sz w:val="24"/>
          <w:szCs w:val="24"/>
        </w:rPr>
        <w:t>voul</w:t>
      </w:r>
      <w:r w:rsidR="00F34AC0">
        <w:rPr>
          <w:rFonts w:ascii="Times New Roman" w:hAnsi="Times New Roman" w:cs="Times New Roman"/>
          <w:sz w:val="24"/>
          <w:szCs w:val="24"/>
        </w:rPr>
        <w:t>u</w:t>
      </w:r>
      <w:r w:rsidRPr="005D5369">
        <w:rPr>
          <w:rFonts w:ascii="Times New Roman" w:hAnsi="Times New Roman" w:cs="Times New Roman"/>
          <w:sz w:val="24"/>
          <w:szCs w:val="24"/>
        </w:rPr>
        <w:t xml:space="preserve"> donner à ce court poème une dimension plus universelle. </w:t>
      </w:r>
      <w:r w:rsidR="00F34AC0">
        <w:rPr>
          <w:rFonts w:ascii="Times New Roman" w:hAnsi="Times New Roman" w:cs="Times New Roman"/>
          <w:sz w:val="24"/>
          <w:szCs w:val="24"/>
        </w:rPr>
        <w:t>S</w:t>
      </w:r>
      <w:r w:rsidRPr="005D5369">
        <w:rPr>
          <w:rFonts w:ascii="Times New Roman" w:hAnsi="Times New Roman" w:cs="Times New Roman"/>
          <w:sz w:val="24"/>
          <w:szCs w:val="24"/>
        </w:rPr>
        <w:t>on héros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est pas un chevalier mais tout simplement un homme, perpétuel exilé,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abord immobilisé sur le monument, puis se dirigeant vers la mer pour naviguer vers sa véritable patrie (éternelle ?).</w:t>
      </w:r>
    </w:p>
    <w:p w14:paraId="3FF8B6A8" w14:textId="521AB939" w:rsidR="001A0E1B" w:rsidRPr="005D5369" w:rsidRDefault="001A0E1B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sz w:val="24"/>
          <w:szCs w:val="24"/>
        </w:rPr>
        <w:t>Celui qui reste pétrifié et intérieurement mort ne peut pas partir en voyage. Un héros lyrique quittant la terre discrètement et à temps – presque à la dernière minute – doit prendre le risque de subir une transformation pour pouvoir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en aller à sa manière. On a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impression que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essaie de nous dire que pour mourir, pour vivre pleinement sa propre mort, celle pour laquelle a prié R.</w:t>
      </w:r>
      <w:r w:rsidR="00AA23D1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M.</w:t>
      </w:r>
      <w:r w:rsidR="00AA23D1">
        <w:rPr>
          <w:rFonts w:ascii="Times New Roman" w:hAnsi="Times New Roman" w:cs="Times New Roman"/>
          <w:sz w:val="24"/>
          <w:szCs w:val="24"/>
        </w:rPr>
        <w:t xml:space="preserve"> </w:t>
      </w:r>
      <w:r w:rsidRPr="005D5369">
        <w:rPr>
          <w:rFonts w:ascii="Times New Roman" w:hAnsi="Times New Roman" w:cs="Times New Roman"/>
          <w:sz w:val="24"/>
          <w:szCs w:val="24"/>
        </w:rPr>
        <w:t>Rilke, il faut tout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abord être vivant et non pas pétrifié, car seulement ceux qui sont en vie peuvent mourir.</w:t>
      </w:r>
    </w:p>
    <w:p w14:paraId="43842F36" w14:textId="77028FEE" w:rsidR="001A0E1B" w:rsidRPr="005D5369" w:rsidRDefault="001A0E1B" w:rsidP="00F34A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36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Anabase </w:t>
      </w:r>
      <w:r w:rsidRPr="005D5369">
        <w:rPr>
          <w:rFonts w:ascii="Times New Roman" w:hAnsi="Times New Roman" w:cs="Times New Roman"/>
          <w:sz w:val="24"/>
          <w:szCs w:val="24"/>
        </w:rPr>
        <w:t xml:space="preserve">finit par </w:t>
      </w:r>
      <w:r w:rsidR="00B766AA">
        <w:rPr>
          <w:rFonts w:ascii="Times New Roman" w:hAnsi="Times New Roman" w:cs="Times New Roman"/>
          <w:sz w:val="24"/>
          <w:szCs w:val="24"/>
        </w:rPr>
        <w:t>une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195967">
        <w:rPr>
          <w:rFonts w:ascii="Times New Roman" w:hAnsi="Times New Roman" w:cs="Times New Roman"/>
          <w:sz w:val="24"/>
          <w:szCs w:val="24"/>
        </w:rPr>
        <w:t>seconde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195967">
        <w:rPr>
          <w:rFonts w:ascii="Times New Roman" w:hAnsi="Times New Roman" w:cs="Times New Roman"/>
          <w:sz w:val="24"/>
          <w:szCs w:val="24"/>
        </w:rPr>
        <w:t>« </w:t>
      </w:r>
      <w:r w:rsidR="00195967" w:rsidRPr="00195967">
        <w:rPr>
          <w:rFonts w:ascii="Times New Roman" w:hAnsi="Times New Roman" w:cs="Times New Roman"/>
          <w:sz w:val="24"/>
          <w:szCs w:val="24"/>
        </w:rPr>
        <w:t>Chanson</w:t>
      </w:r>
      <w:r w:rsidR="00195967">
        <w:rPr>
          <w:rFonts w:ascii="Times New Roman" w:hAnsi="Times New Roman" w:cs="Times New Roman"/>
          <w:sz w:val="24"/>
          <w:szCs w:val="24"/>
        </w:rPr>
        <w:t> »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B766AA">
        <w:rPr>
          <w:rFonts w:ascii="Times New Roman" w:hAnsi="Times New Roman" w:cs="Times New Roman"/>
          <w:sz w:val="24"/>
          <w:szCs w:val="24"/>
        </w:rPr>
        <w:t>dont l</w:t>
      </w:r>
      <w:r w:rsidRPr="005D5369">
        <w:rPr>
          <w:rFonts w:ascii="Times New Roman" w:hAnsi="Times New Roman" w:cs="Times New Roman"/>
          <w:sz w:val="24"/>
          <w:szCs w:val="24"/>
        </w:rPr>
        <w:t>a première phrase</w:t>
      </w:r>
      <w:r w:rsidR="00F62ECE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« Mon cheval arrêté sous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arbre plein de tourterelles</w:t>
      </w:r>
      <w:r w:rsidR="00AA23D1" w:rsidRPr="005D5369">
        <w:rPr>
          <w:rStyle w:val="Appelnotedebasdep"/>
          <w:rFonts w:ascii="Times New Roman" w:hAnsi="Times New Roman" w:cs="Times New Roman"/>
          <w:sz w:val="24"/>
          <w:szCs w:val="24"/>
        </w:rPr>
        <w:footnoteReference w:id="39"/>
      </w:r>
      <w:r w:rsidRPr="005D5369">
        <w:rPr>
          <w:rFonts w:ascii="Times New Roman" w:hAnsi="Times New Roman" w:cs="Times New Roman"/>
          <w:sz w:val="24"/>
          <w:szCs w:val="24"/>
        </w:rPr>
        <w:t> »</w:t>
      </w:r>
      <w:r w:rsidR="00F62ECE">
        <w:rPr>
          <w:rFonts w:ascii="Times New Roman" w:hAnsi="Times New Roman" w:cs="Times New Roman"/>
          <w:sz w:val="24"/>
          <w:szCs w:val="24"/>
        </w:rPr>
        <w:t>,</w:t>
      </w:r>
      <w:r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B766AA" w:rsidRPr="005D5369">
        <w:rPr>
          <w:rFonts w:ascii="Times New Roman" w:hAnsi="Times New Roman" w:cs="Times New Roman"/>
          <w:sz w:val="24"/>
          <w:szCs w:val="24"/>
        </w:rPr>
        <w:t xml:space="preserve">nous renvoie </w:t>
      </w:r>
      <w:r w:rsidR="00B766AA">
        <w:rPr>
          <w:rFonts w:ascii="Times New Roman" w:hAnsi="Times New Roman" w:cs="Times New Roman"/>
          <w:sz w:val="24"/>
          <w:szCs w:val="24"/>
        </w:rPr>
        <w:t>à la première</w:t>
      </w:r>
      <w:r w:rsidR="00B766AA" w:rsidRPr="005D5369">
        <w:rPr>
          <w:rFonts w:ascii="Times New Roman" w:hAnsi="Times New Roman" w:cs="Times New Roman"/>
          <w:sz w:val="24"/>
          <w:szCs w:val="24"/>
        </w:rPr>
        <w:t xml:space="preserve"> </w:t>
      </w:r>
      <w:r w:rsidR="00F62ECE">
        <w:rPr>
          <w:rFonts w:ascii="Times New Roman" w:hAnsi="Times New Roman" w:cs="Times New Roman"/>
          <w:sz w:val="24"/>
          <w:szCs w:val="24"/>
        </w:rPr>
        <w:t xml:space="preserve">« Chanson » </w:t>
      </w:r>
      <w:r w:rsidRPr="005D5369">
        <w:rPr>
          <w:rFonts w:ascii="Times New Roman" w:hAnsi="Times New Roman" w:cs="Times New Roman"/>
          <w:sz w:val="24"/>
          <w:szCs w:val="24"/>
        </w:rPr>
        <w:t xml:space="preserve">et nous fait penser au retour après un long voyage. Mais le temps a apporté des changements. </w:t>
      </w:r>
      <w:r w:rsidR="00B766AA">
        <w:rPr>
          <w:rFonts w:ascii="Times New Roman" w:hAnsi="Times New Roman" w:cs="Times New Roman"/>
          <w:sz w:val="24"/>
          <w:szCs w:val="24"/>
        </w:rPr>
        <w:t xml:space="preserve">Les </w:t>
      </w:r>
      <w:r w:rsidRPr="005D5369">
        <w:rPr>
          <w:rFonts w:ascii="Times New Roman" w:hAnsi="Times New Roman" w:cs="Times New Roman"/>
          <w:sz w:val="24"/>
          <w:szCs w:val="24"/>
        </w:rPr>
        <w:t>« </w:t>
      </w:r>
      <w:r w:rsidR="00B6447B">
        <w:rPr>
          <w:rFonts w:ascii="Times New Roman" w:hAnsi="Times New Roman" w:cs="Times New Roman"/>
          <w:sz w:val="24"/>
          <w:szCs w:val="24"/>
        </w:rPr>
        <w:t>f</w:t>
      </w:r>
      <w:r w:rsidRPr="005D5369">
        <w:rPr>
          <w:rFonts w:ascii="Times New Roman" w:hAnsi="Times New Roman" w:cs="Times New Roman"/>
          <w:sz w:val="24"/>
          <w:szCs w:val="24"/>
        </w:rPr>
        <w:t>euilles</w:t>
      </w:r>
      <w:r w:rsidR="00B766AA">
        <w:rPr>
          <w:rFonts w:ascii="Times New Roman" w:hAnsi="Times New Roman" w:cs="Times New Roman"/>
          <w:sz w:val="24"/>
          <w:szCs w:val="24"/>
        </w:rPr>
        <w:t xml:space="preserve"> de bronze</w:t>
      </w:r>
      <w:r w:rsidRPr="005D5369">
        <w:rPr>
          <w:rFonts w:ascii="Times New Roman" w:hAnsi="Times New Roman" w:cs="Times New Roman"/>
          <w:sz w:val="24"/>
          <w:szCs w:val="24"/>
        </w:rPr>
        <w:t> » sont devenues « </w:t>
      </w:r>
      <w:r w:rsidR="00B6447B">
        <w:rPr>
          <w:rFonts w:ascii="Times New Roman" w:hAnsi="Times New Roman" w:cs="Times New Roman"/>
          <w:sz w:val="24"/>
          <w:szCs w:val="24"/>
        </w:rPr>
        <w:t>f</w:t>
      </w:r>
      <w:r w:rsidRPr="005D5369">
        <w:rPr>
          <w:rFonts w:ascii="Times New Roman" w:hAnsi="Times New Roman" w:cs="Times New Roman"/>
          <w:sz w:val="24"/>
          <w:szCs w:val="24"/>
        </w:rPr>
        <w:t xml:space="preserve">euilles vivantes au matin ». </w:t>
      </w:r>
      <w:r w:rsidR="007046C5">
        <w:rPr>
          <w:rFonts w:ascii="Times New Roman" w:hAnsi="Times New Roman" w:cs="Times New Roman"/>
          <w:sz w:val="24"/>
          <w:szCs w:val="24"/>
        </w:rPr>
        <w:t xml:space="preserve">À </w:t>
      </w:r>
      <w:r w:rsidRPr="005D5369">
        <w:rPr>
          <w:rFonts w:ascii="Times New Roman" w:hAnsi="Times New Roman" w:cs="Times New Roman"/>
          <w:sz w:val="24"/>
          <w:szCs w:val="24"/>
        </w:rPr>
        <w:t>la place du poulain apparaît un cheval, et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arbre feuillu servant tout de même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abri aux oiseaux est déjà vieux. En s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 xml:space="preserve">imaginant Jan </w:t>
      </w:r>
      <w:proofErr w:type="spellStart"/>
      <w:r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Pr="005D5369">
        <w:rPr>
          <w:rFonts w:ascii="Times New Roman" w:hAnsi="Times New Roman" w:cs="Times New Roman"/>
          <w:sz w:val="24"/>
          <w:szCs w:val="24"/>
        </w:rPr>
        <w:t xml:space="preserve"> réticent à la lecture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i/>
          <w:iCs/>
          <w:sz w:val="24"/>
          <w:szCs w:val="24"/>
        </w:rPr>
        <w:t>Anabase</w:t>
      </w:r>
      <w:r w:rsidRPr="005D5369">
        <w:rPr>
          <w:rFonts w:ascii="Times New Roman" w:hAnsi="Times New Roman" w:cs="Times New Roman"/>
          <w:sz w:val="24"/>
          <w:szCs w:val="24"/>
        </w:rPr>
        <w:t>, réfrénant son admiration et refoulant sa jalousie, on ne peut pas échapper à l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Pr="005D5369">
        <w:rPr>
          <w:rFonts w:ascii="Times New Roman" w:hAnsi="Times New Roman" w:cs="Times New Roman"/>
          <w:sz w:val="24"/>
          <w:szCs w:val="24"/>
        </w:rPr>
        <w:t>idée de fraternité des poètes qui retentit dans l</w:t>
      </w:r>
      <w:r w:rsidR="00B766AA">
        <w:rPr>
          <w:rFonts w:ascii="Times New Roman" w:hAnsi="Times New Roman" w:cs="Times New Roman"/>
          <w:sz w:val="24"/>
          <w:szCs w:val="24"/>
        </w:rPr>
        <w:t>e</w:t>
      </w:r>
      <w:r w:rsidRPr="005D5369">
        <w:rPr>
          <w:rFonts w:ascii="Times New Roman" w:hAnsi="Times New Roman" w:cs="Times New Roman"/>
          <w:sz w:val="24"/>
          <w:szCs w:val="24"/>
        </w:rPr>
        <w:t xml:space="preserve"> final du poème</w:t>
      </w:r>
      <w:r w:rsidR="00F34AC0">
        <w:rPr>
          <w:rFonts w:ascii="Times New Roman" w:hAnsi="Times New Roman" w:cs="Times New Roman"/>
          <w:sz w:val="24"/>
          <w:szCs w:val="24"/>
        </w:rPr>
        <w:t xml:space="preserve"> français :</w:t>
      </w:r>
    </w:p>
    <w:p w14:paraId="4113FED6" w14:textId="1F291064" w:rsidR="001A0E1B" w:rsidRPr="00AC3B8F" w:rsidRDefault="001A0E1B" w:rsidP="00AC3B8F">
      <w:pPr>
        <w:spacing w:after="12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C3B8F">
        <w:rPr>
          <w:rFonts w:ascii="Times New Roman" w:hAnsi="Times New Roman" w:cs="Times New Roman"/>
          <w:sz w:val="20"/>
          <w:szCs w:val="20"/>
        </w:rPr>
        <w:t>Mon cheval arrêté sous l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AC3B8F">
        <w:rPr>
          <w:rFonts w:ascii="Times New Roman" w:hAnsi="Times New Roman" w:cs="Times New Roman"/>
          <w:sz w:val="20"/>
          <w:szCs w:val="20"/>
        </w:rPr>
        <w:t>arbre qui roucoule, je siffle un sifflement plus pur ... Et paix à ceux</w:t>
      </w:r>
      <w:r w:rsidR="00D44774">
        <w:rPr>
          <w:rFonts w:ascii="Times New Roman" w:hAnsi="Times New Roman" w:cs="Times New Roman"/>
          <w:sz w:val="20"/>
          <w:szCs w:val="20"/>
        </w:rPr>
        <w:t>,</w:t>
      </w:r>
      <w:r w:rsidRPr="00AC3B8F">
        <w:rPr>
          <w:rFonts w:ascii="Times New Roman" w:hAnsi="Times New Roman" w:cs="Times New Roman"/>
          <w:sz w:val="20"/>
          <w:szCs w:val="20"/>
        </w:rPr>
        <w:t xml:space="preserve"> </w:t>
      </w:r>
      <w:r w:rsidR="00D44774">
        <w:rPr>
          <w:rFonts w:ascii="Times New Roman" w:hAnsi="Times New Roman" w:cs="Times New Roman"/>
          <w:sz w:val="20"/>
          <w:szCs w:val="20"/>
        </w:rPr>
        <w:t>s’ils</w:t>
      </w:r>
      <w:r w:rsidR="007A3AA2">
        <w:rPr>
          <w:rFonts w:ascii="Times New Roman" w:hAnsi="Times New Roman" w:cs="Times New Roman"/>
          <w:sz w:val="20"/>
          <w:szCs w:val="20"/>
        </w:rPr>
        <w:t xml:space="preserve"> </w:t>
      </w:r>
      <w:r w:rsidRPr="00AC3B8F">
        <w:rPr>
          <w:rFonts w:ascii="Times New Roman" w:hAnsi="Times New Roman" w:cs="Times New Roman"/>
          <w:sz w:val="20"/>
          <w:szCs w:val="20"/>
        </w:rPr>
        <w:t>vont mourir, qui n</w:t>
      </w:r>
      <w:r w:rsidR="00AA1309">
        <w:rPr>
          <w:rFonts w:ascii="Times New Roman" w:hAnsi="Times New Roman" w:cs="Times New Roman"/>
          <w:sz w:val="20"/>
          <w:szCs w:val="20"/>
        </w:rPr>
        <w:t>’</w:t>
      </w:r>
      <w:r w:rsidRPr="00AC3B8F">
        <w:rPr>
          <w:rFonts w:ascii="Times New Roman" w:hAnsi="Times New Roman" w:cs="Times New Roman"/>
          <w:sz w:val="20"/>
          <w:szCs w:val="20"/>
        </w:rPr>
        <w:t>ont point vu ce jour. Mais de mon frère le poète on a eu des nouvelles. Il a écrit encore une chose très douce. Et quelque</w:t>
      </w:r>
      <w:r w:rsidR="00D44774">
        <w:rPr>
          <w:rFonts w:ascii="Times New Roman" w:hAnsi="Times New Roman" w:cs="Times New Roman"/>
          <w:sz w:val="20"/>
          <w:szCs w:val="20"/>
        </w:rPr>
        <w:t>s</w:t>
      </w:r>
      <w:r w:rsidRPr="00AC3B8F">
        <w:rPr>
          <w:rFonts w:ascii="Times New Roman" w:hAnsi="Times New Roman" w:cs="Times New Roman"/>
          <w:sz w:val="20"/>
          <w:szCs w:val="20"/>
        </w:rPr>
        <w:t>-uns en eurent connaissance</w:t>
      </w:r>
      <w:r w:rsidR="00D44774">
        <w:rPr>
          <w:rFonts w:ascii="Times New Roman" w:hAnsi="Times New Roman" w:cs="Times New Roman"/>
          <w:sz w:val="20"/>
          <w:szCs w:val="20"/>
        </w:rPr>
        <w:t>…</w:t>
      </w:r>
    </w:p>
    <w:p w14:paraId="372437E0" w14:textId="2B8DDD9B" w:rsidR="001A0E1B" w:rsidRPr="005D5369" w:rsidRDefault="00A066CA" w:rsidP="005D53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Selon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F34AC0">
        <w:rPr>
          <w:rFonts w:ascii="Times New Roman" w:hAnsi="Times New Roman" w:cs="Times New Roman"/>
          <w:sz w:val="24"/>
          <w:szCs w:val="24"/>
        </w:rPr>
        <w:t>,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Saint-John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Perse était </w:t>
      </w:r>
      <w:r w:rsidR="00F62ECE">
        <w:rPr>
          <w:rFonts w:ascii="Times New Roman" w:hAnsi="Times New Roman" w:cs="Times New Roman"/>
          <w:sz w:val="24"/>
          <w:szCs w:val="24"/>
        </w:rPr>
        <w:t>« </w:t>
      </w:r>
      <w:r w:rsidR="001A0E1B" w:rsidRPr="005D5369">
        <w:rPr>
          <w:rFonts w:ascii="Times New Roman" w:hAnsi="Times New Roman" w:cs="Times New Roman"/>
          <w:sz w:val="24"/>
          <w:szCs w:val="24"/>
        </w:rPr>
        <w:t>un exilé volontaire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Europe</w:t>
      </w:r>
      <w:r w:rsidR="00F62ECE">
        <w:rPr>
          <w:rFonts w:ascii="Times New Roman" w:hAnsi="Times New Roman" w:cs="Times New Roman"/>
          <w:sz w:val="24"/>
          <w:szCs w:val="24"/>
        </w:rPr>
        <w:t> »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0E1B" w:rsidRPr="005D5369">
        <w:rPr>
          <w:rFonts w:ascii="Times New Roman" w:hAnsi="Times New Roman" w:cs="Times New Roman"/>
          <w:sz w:val="24"/>
          <w:szCs w:val="24"/>
        </w:rPr>
        <w:t>Lechoń</w:t>
      </w:r>
      <w:proofErr w:type="spellEnd"/>
      <w:r w:rsidR="001A0E1B" w:rsidRPr="005D5369">
        <w:rPr>
          <w:rFonts w:ascii="Times New Roman" w:hAnsi="Times New Roman" w:cs="Times New Roman"/>
          <w:sz w:val="24"/>
          <w:szCs w:val="24"/>
        </w:rPr>
        <w:t xml:space="preserve"> était </w:t>
      </w:r>
      <w:r w:rsidR="00F34AC0">
        <w:rPr>
          <w:rFonts w:ascii="Times New Roman" w:hAnsi="Times New Roman" w:cs="Times New Roman"/>
          <w:sz w:val="24"/>
          <w:szCs w:val="24"/>
        </w:rPr>
        <w:t xml:space="preserve">lui aussi </w:t>
      </w:r>
      <w:r w:rsidR="001A0E1B" w:rsidRPr="005D5369">
        <w:rPr>
          <w:rFonts w:ascii="Times New Roman" w:hAnsi="Times New Roman" w:cs="Times New Roman"/>
          <w:sz w:val="24"/>
          <w:szCs w:val="24"/>
        </w:rPr>
        <w:t>un exilé d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Europe, mais un exilé contre son gré</w:t>
      </w:r>
      <w:r w:rsidR="00D53409">
        <w:rPr>
          <w:rFonts w:ascii="Times New Roman" w:hAnsi="Times New Roman" w:cs="Times New Roman"/>
          <w:sz w:val="24"/>
          <w:szCs w:val="24"/>
        </w:rPr>
        <w:t>, et c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ondamné </w:t>
      </w:r>
      <w:r w:rsidR="00D53409">
        <w:rPr>
          <w:rFonts w:ascii="Times New Roman" w:hAnsi="Times New Roman" w:cs="Times New Roman"/>
          <w:sz w:val="24"/>
          <w:szCs w:val="24"/>
        </w:rPr>
        <w:t xml:space="preserve">à une </w:t>
      </w:r>
      <w:r w:rsidR="001A0E1B" w:rsidRPr="005D5369">
        <w:rPr>
          <w:rFonts w:ascii="Times New Roman" w:hAnsi="Times New Roman" w:cs="Times New Roman"/>
          <w:sz w:val="24"/>
          <w:szCs w:val="24"/>
        </w:rPr>
        <w:t>émigration interne</w:t>
      </w:r>
      <w:r>
        <w:rPr>
          <w:rFonts w:ascii="Times New Roman" w:hAnsi="Times New Roman" w:cs="Times New Roman"/>
          <w:sz w:val="24"/>
          <w:szCs w:val="24"/>
        </w:rPr>
        <w:t>. J</w:t>
      </w:r>
      <w:r w:rsidR="001A0E1B" w:rsidRPr="005D5369">
        <w:rPr>
          <w:rFonts w:ascii="Times New Roman" w:hAnsi="Times New Roman" w:cs="Times New Roman"/>
          <w:sz w:val="24"/>
          <w:szCs w:val="24"/>
        </w:rPr>
        <w:t>usqu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>à la fin de sa vie il n</w:t>
      </w:r>
      <w:r w:rsidR="00AA1309">
        <w:rPr>
          <w:rFonts w:ascii="Times New Roman" w:hAnsi="Times New Roman" w:cs="Times New Roman"/>
          <w:sz w:val="24"/>
          <w:szCs w:val="24"/>
        </w:rPr>
        <w:t>’</w:t>
      </w:r>
      <w:r w:rsidR="001A0E1B" w:rsidRPr="005D5369">
        <w:rPr>
          <w:rFonts w:ascii="Times New Roman" w:hAnsi="Times New Roman" w:cs="Times New Roman"/>
          <w:sz w:val="24"/>
          <w:szCs w:val="24"/>
        </w:rPr>
        <w:t xml:space="preserve">a pas réussi à résoudre ses conflits intérieurs. </w:t>
      </w:r>
    </w:p>
    <w:p w14:paraId="37CFDEE5" w14:textId="77777777" w:rsidR="00A66806" w:rsidRPr="005D5369" w:rsidRDefault="00A66806" w:rsidP="005D5369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A66806" w:rsidRPr="005D5369" w:rsidSect="005D017D">
      <w:footerReference w:type="default" r:id="rId8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A85B" w14:textId="77777777" w:rsidR="005D017D" w:rsidRDefault="005D017D" w:rsidP="001A0E1B">
      <w:pPr>
        <w:spacing w:after="0" w:line="240" w:lineRule="auto"/>
      </w:pPr>
      <w:r>
        <w:separator/>
      </w:r>
    </w:p>
  </w:endnote>
  <w:endnote w:type="continuationSeparator" w:id="0">
    <w:p w14:paraId="034582B8" w14:textId="77777777" w:rsidR="005D017D" w:rsidRDefault="005D017D" w:rsidP="001A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104965"/>
      <w:docPartObj>
        <w:docPartGallery w:val="Page Numbers (Bottom of Page)"/>
        <w:docPartUnique/>
      </w:docPartObj>
    </w:sdtPr>
    <w:sdtContent>
      <w:p w14:paraId="4ADEBF0E" w14:textId="637A01E4" w:rsidR="00D44774" w:rsidRDefault="00D447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BBA6E" w14:textId="77777777" w:rsidR="00D44774" w:rsidRDefault="00D4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D92C" w14:textId="77777777" w:rsidR="005D017D" w:rsidRDefault="005D017D" w:rsidP="001A0E1B">
      <w:pPr>
        <w:spacing w:after="0" w:line="240" w:lineRule="auto"/>
      </w:pPr>
      <w:r>
        <w:separator/>
      </w:r>
    </w:p>
  </w:footnote>
  <w:footnote w:type="continuationSeparator" w:id="0">
    <w:p w14:paraId="16014F69" w14:textId="77777777" w:rsidR="005D017D" w:rsidRDefault="005D017D" w:rsidP="001A0E1B">
      <w:pPr>
        <w:spacing w:after="0" w:line="240" w:lineRule="auto"/>
      </w:pPr>
      <w:r>
        <w:continuationSeparator/>
      </w:r>
    </w:p>
  </w:footnote>
  <w:footnote w:id="1">
    <w:p w14:paraId="1260BCA2" w14:textId="07F2E9F7" w:rsidR="006B69AD" w:rsidRPr="00521E7E" w:rsidRDefault="006B69A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</w:t>
      </w:r>
      <w:r w:rsidR="00455AEC" w:rsidRPr="00521E7E">
        <w:rPr>
          <w:rFonts w:ascii="Times New Roman" w:hAnsi="Times New Roman" w:cs="Times New Roman"/>
          <w:lang w:val="pl-PL"/>
        </w:rPr>
        <w:t>an</w:t>
      </w:r>
      <w:r w:rsidRPr="00521E7E">
        <w:rPr>
          <w:rFonts w:ascii="Times New Roman" w:hAnsi="Times New Roman" w:cs="Times New Roman"/>
          <w:lang w:val="pl-PL"/>
        </w:rPr>
        <w:t xml:space="preserve"> Lechoń, </w:t>
      </w:r>
      <w:r w:rsidRPr="00521E7E">
        <w:rPr>
          <w:rFonts w:ascii="Times New Roman" w:hAnsi="Times New Roman" w:cs="Times New Roman"/>
          <w:i/>
          <w:lang w:val="pl-PL"/>
        </w:rPr>
        <w:t>Poezje zebrane</w:t>
      </w:r>
      <w:r w:rsidR="008C6EE8" w:rsidRPr="00521E7E">
        <w:rPr>
          <w:rFonts w:ascii="Times New Roman" w:hAnsi="Times New Roman" w:cs="Times New Roman"/>
          <w:i/>
          <w:lang w:val="pl-PL"/>
        </w:rPr>
        <w:t xml:space="preserve"> </w:t>
      </w:r>
      <w:r w:rsidR="008C6EE8" w:rsidRPr="00521E7E">
        <w:rPr>
          <w:rFonts w:ascii="Times New Roman" w:hAnsi="Times New Roman" w:cs="Times New Roman"/>
          <w:iCs/>
          <w:lang w:val="pl-PL"/>
        </w:rPr>
        <w:t>(</w:t>
      </w:r>
      <w:r w:rsidR="008C6EE8" w:rsidRPr="00521E7E">
        <w:rPr>
          <w:rFonts w:ascii="Times New Roman" w:hAnsi="Times New Roman" w:cs="Times New Roman"/>
          <w:i/>
          <w:lang w:val="pl-PL"/>
        </w:rPr>
        <w:t>Recueil de poèmes</w:t>
      </w:r>
      <w:r w:rsidR="008C6EE8" w:rsidRPr="00521E7E">
        <w:rPr>
          <w:rFonts w:ascii="Times New Roman" w:hAnsi="Times New Roman" w:cs="Times New Roman"/>
          <w:iCs/>
          <w:lang w:val="pl-PL"/>
        </w:rPr>
        <w:t>)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="008C6EE8" w:rsidRPr="00521E7E">
        <w:rPr>
          <w:rFonts w:ascii="Times New Roman" w:hAnsi="Times New Roman" w:cs="Times New Roman"/>
          <w:lang w:val="pl-PL"/>
        </w:rPr>
        <w:t>présentation de</w:t>
      </w:r>
      <w:r w:rsidRPr="00521E7E">
        <w:rPr>
          <w:rFonts w:ascii="Times New Roman" w:hAnsi="Times New Roman" w:cs="Times New Roman"/>
          <w:lang w:val="pl-PL"/>
        </w:rPr>
        <w:t xml:space="preserve"> R</w:t>
      </w:r>
      <w:r w:rsidR="008C6EE8" w:rsidRPr="00521E7E">
        <w:rPr>
          <w:rFonts w:ascii="Times New Roman" w:hAnsi="Times New Roman" w:cs="Times New Roman"/>
          <w:lang w:val="pl-PL"/>
        </w:rPr>
        <w:t> </w:t>
      </w:r>
      <w:r w:rsidRPr="00521E7E">
        <w:rPr>
          <w:rFonts w:ascii="Times New Roman" w:hAnsi="Times New Roman" w:cs="Times New Roman"/>
          <w:lang w:val="pl-PL"/>
        </w:rPr>
        <w:t>Loth, Toruń, 1995, p. 236.</w:t>
      </w:r>
    </w:p>
  </w:footnote>
  <w:footnote w:id="2">
    <w:p w14:paraId="4BAFE1D3" w14:textId="5C0CAD33" w:rsidR="00B3605D" w:rsidRPr="00521E7E" w:rsidRDefault="00B3605D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Traduction alternative « Les branches de l’orme se nouent en couronne »</w:t>
      </w:r>
      <w:r w:rsidR="00360159" w:rsidRPr="00521E7E">
        <w:rPr>
          <w:rFonts w:ascii="Times New Roman" w:hAnsi="Times New Roman" w:cs="Times New Roman"/>
        </w:rPr>
        <w:t xml:space="preserve"> (</w:t>
      </w:r>
      <w:proofErr w:type="spellStart"/>
      <w:r w:rsidR="00360159" w:rsidRPr="00521E7E">
        <w:rPr>
          <w:rFonts w:ascii="Times New Roman" w:hAnsi="Times New Roman" w:cs="Times New Roman"/>
          <w:i/>
          <w:iCs/>
        </w:rPr>
        <w:t>Reverso</w:t>
      </w:r>
      <w:proofErr w:type="spellEnd"/>
      <w:r w:rsidR="00360159" w:rsidRPr="00521E7E">
        <w:rPr>
          <w:rFonts w:ascii="Times New Roman" w:hAnsi="Times New Roman" w:cs="Times New Roman"/>
        </w:rPr>
        <w:t>)</w:t>
      </w:r>
      <w:r w:rsidRPr="00521E7E">
        <w:rPr>
          <w:rFonts w:ascii="Times New Roman" w:hAnsi="Times New Roman" w:cs="Times New Roman"/>
        </w:rPr>
        <w:t>.</w:t>
      </w:r>
    </w:p>
  </w:footnote>
  <w:footnote w:id="3">
    <w:p w14:paraId="619CEBD8" w14:textId="6CD87464" w:rsidR="00B3605D" w:rsidRPr="00521E7E" w:rsidRDefault="00B3605D" w:rsidP="00A748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</w:pPr>
      <w:r w:rsidRPr="00521E7E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521E7E">
        <w:rPr>
          <w:rFonts w:ascii="Times New Roman" w:hAnsi="Times New Roman" w:cs="Times New Roman"/>
          <w:sz w:val="20"/>
          <w:szCs w:val="20"/>
        </w:rPr>
        <w:t xml:space="preserve"> Mot à mot « feuilles brunes ». Le traducteur a</w:t>
      </w:r>
      <w:r w:rsidR="00A748FD" w:rsidRPr="00521E7E">
        <w:rPr>
          <w:rFonts w:ascii="Times New Roman" w:hAnsi="Times New Roman" w:cs="Times New Roman"/>
          <w:sz w:val="20"/>
          <w:szCs w:val="20"/>
        </w:rPr>
        <w:t xml:space="preserve"> voulu conserver la répétition « </w:t>
      </w:r>
      <w:r w:rsidRPr="00521E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pl-PL" w:eastAsia="pl-PL"/>
          <w14:ligatures w14:val="none"/>
        </w:rPr>
        <w:t>brązu</w:t>
      </w:r>
      <w:r w:rsidR="00A748FD" w:rsidRPr="00521E7E">
        <w:rPr>
          <w:rFonts w:ascii="Times New Roman" w:hAnsi="Times New Roman" w:cs="Times New Roman"/>
          <w:sz w:val="20"/>
          <w:szCs w:val="20"/>
        </w:rPr>
        <w:t> »</w:t>
      </w:r>
      <w:r w:rsidRPr="00521E7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 xml:space="preserve"> et</w:t>
      </w:r>
      <w:r w:rsidR="007A3AA2" w:rsidRPr="00521E7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 xml:space="preserve"> </w:t>
      </w:r>
      <w:r w:rsidR="00A748FD" w:rsidRPr="00521E7E">
        <w:rPr>
          <w:rFonts w:ascii="Times New Roman" w:hAnsi="Times New Roman" w:cs="Times New Roman"/>
          <w:sz w:val="20"/>
          <w:szCs w:val="20"/>
        </w:rPr>
        <w:t>« </w:t>
      </w:r>
      <w:r w:rsidRPr="00521E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pl-PL" w:eastAsia="pl-PL"/>
          <w14:ligatures w14:val="none"/>
        </w:rPr>
        <w:t>brązowy</w:t>
      </w:r>
      <w:r w:rsidR="00A748FD" w:rsidRPr="00521E7E">
        <w:rPr>
          <w:rFonts w:ascii="Times New Roman" w:hAnsi="Times New Roman" w:cs="Times New Roman"/>
          <w:sz w:val="20"/>
          <w:szCs w:val="20"/>
        </w:rPr>
        <w:t> » (</w:t>
      </w:r>
      <w:r w:rsidR="007A3AA2" w:rsidRPr="00521E7E">
        <w:rPr>
          <w:rFonts w:ascii="Times New Roman" w:hAnsi="Times New Roman" w:cs="Times New Roman"/>
          <w:sz w:val="20"/>
          <w:szCs w:val="20"/>
        </w:rPr>
        <w:t>« </w:t>
      </w:r>
      <w:r w:rsidR="007A3AA2" w:rsidRPr="00521E7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 xml:space="preserve">de bronze” et </w:t>
      </w:r>
      <w:r w:rsidR="00360159" w:rsidRPr="00521E7E">
        <w:rPr>
          <w:rFonts w:ascii="Times New Roman" w:hAnsi="Times New Roman" w:cs="Times New Roman"/>
          <w:sz w:val="20"/>
          <w:szCs w:val="20"/>
        </w:rPr>
        <w:t>« </w:t>
      </w:r>
      <w:r w:rsidR="00A748FD" w:rsidRPr="00521E7E">
        <w:rPr>
          <w:rFonts w:ascii="Times New Roman" w:hAnsi="Times New Roman" w:cs="Times New Roman"/>
          <w:sz w:val="20"/>
          <w:szCs w:val="20"/>
        </w:rPr>
        <w:t>de la couleur du bronze</w:t>
      </w:r>
      <w:r w:rsidR="007A3AA2" w:rsidRPr="00521E7E">
        <w:rPr>
          <w:rFonts w:ascii="Times New Roman" w:hAnsi="Times New Roman" w:cs="Times New Roman"/>
          <w:sz w:val="20"/>
          <w:szCs w:val="20"/>
        </w:rPr>
        <w:t> »</w:t>
      </w:r>
      <w:r w:rsidR="00A748FD" w:rsidRPr="00521E7E">
        <w:rPr>
          <w:rFonts w:ascii="Times New Roman" w:hAnsi="Times New Roman" w:cs="Times New Roman"/>
          <w:sz w:val="20"/>
          <w:szCs w:val="20"/>
        </w:rPr>
        <w:t>)</w:t>
      </w:r>
      <w:r w:rsidRPr="00521E7E">
        <w:rPr>
          <w:rFonts w:ascii="Times New Roman" w:eastAsia="Times New Roman" w:hAnsi="Times New Roman" w:cs="Times New Roman"/>
          <w:kern w:val="0"/>
          <w:sz w:val="20"/>
          <w:szCs w:val="20"/>
          <w:lang w:val="pl-PL" w:eastAsia="pl-PL"/>
          <w14:ligatures w14:val="none"/>
        </w:rPr>
        <w:t>.</w:t>
      </w:r>
    </w:p>
  </w:footnote>
  <w:footnote w:id="4">
    <w:p w14:paraId="58AA9490" w14:textId="6FFB1810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Pr="00521E7E">
        <w:rPr>
          <w:rFonts w:ascii="Times New Roman" w:hAnsi="Times New Roman" w:cs="Times New Roman"/>
          <w:i/>
          <w:iCs/>
        </w:rPr>
        <w:t xml:space="preserve">Les poètes polonais du </w:t>
      </w:r>
      <w:r w:rsidR="00455AEC" w:rsidRPr="00521E7E">
        <w:rPr>
          <w:rFonts w:ascii="Times New Roman" w:hAnsi="Times New Roman" w:cs="Times New Roman"/>
          <w:i/>
          <w:iCs/>
        </w:rPr>
        <w:t>S</w:t>
      </w:r>
      <w:r w:rsidRPr="00521E7E">
        <w:rPr>
          <w:rFonts w:ascii="Times New Roman" w:hAnsi="Times New Roman" w:cs="Times New Roman"/>
          <w:i/>
          <w:iCs/>
        </w:rPr>
        <w:t>camandre</w:t>
      </w:r>
      <w:r w:rsidR="003A6C79" w:rsidRPr="00521E7E">
        <w:rPr>
          <w:rFonts w:ascii="Times New Roman" w:hAnsi="Times New Roman" w:cs="Times New Roman"/>
          <w:i/>
          <w:iCs/>
        </w:rPr>
        <w:t xml:space="preserve">, </w:t>
      </w:r>
      <w:r w:rsidR="003A6C79" w:rsidRPr="00521E7E">
        <w:rPr>
          <w:rFonts w:ascii="Times New Roman" w:hAnsi="Times New Roman" w:cs="Times New Roman"/>
        </w:rPr>
        <w:t>c</w:t>
      </w:r>
      <w:r w:rsidRPr="00521E7E">
        <w:rPr>
          <w:rFonts w:ascii="Times New Roman" w:hAnsi="Times New Roman" w:cs="Times New Roman"/>
        </w:rPr>
        <w:t>hoix de textes présentés et traduits par Roger Legras, L’</w:t>
      </w:r>
      <w:r w:rsidR="003A6C79" w:rsidRPr="00521E7E">
        <w:rPr>
          <w:rFonts w:ascii="Times New Roman" w:hAnsi="Times New Roman" w:cs="Times New Roman"/>
        </w:rPr>
        <w:t>Â</w:t>
      </w:r>
      <w:r w:rsidRPr="00521E7E">
        <w:rPr>
          <w:rFonts w:ascii="Times New Roman" w:hAnsi="Times New Roman" w:cs="Times New Roman"/>
        </w:rPr>
        <w:t xml:space="preserve">ge </w:t>
      </w:r>
      <w:r w:rsidRPr="00521E7E">
        <w:rPr>
          <w:rFonts w:ascii="Times New Roman" w:hAnsi="Times New Roman" w:cs="Times New Roman"/>
          <w:lang w:val="pl-PL"/>
        </w:rPr>
        <w:t>d’Homme, Lausanne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2004, p. 55.</w:t>
      </w:r>
    </w:p>
  </w:footnote>
  <w:footnote w:id="5">
    <w:p w14:paraId="2395C8E3" w14:textId="799FD586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</w:t>
      </w:r>
      <w:r w:rsidR="00455AEC" w:rsidRPr="00521E7E">
        <w:rPr>
          <w:rFonts w:ascii="Times New Roman" w:hAnsi="Times New Roman" w:cs="Times New Roman"/>
          <w:lang w:val="pl-PL"/>
        </w:rPr>
        <w:t>.</w:t>
      </w:r>
      <w:r w:rsidRPr="00521E7E">
        <w:rPr>
          <w:rFonts w:ascii="Times New Roman" w:hAnsi="Times New Roman" w:cs="Times New Roman"/>
          <w:lang w:val="pl-PL"/>
        </w:rPr>
        <w:t xml:space="preserve"> Lechoń, </w:t>
      </w:r>
      <w:r w:rsidRPr="00521E7E">
        <w:rPr>
          <w:rFonts w:ascii="Times New Roman" w:hAnsi="Times New Roman" w:cs="Times New Roman"/>
          <w:i/>
          <w:iCs/>
          <w:lang w:val="pl-PL"/>
        </w:rPr>
        <w:t>Portrety ludzi i zdarzeń</w:t>
      </w:r>
      <w:r w:rsidR="008C6EE8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8C6EE8" w:rsidRPr="00521E7E">
        <w:rPr>
          <w:rFonts w:ascii="Times New Roman" w:hAnsi="Times New Roman" w:cs="Times New Roman"/>
          <w:lang w:val="pl-PL"/>
        </w:rPr>
        <w:t>(</w:t>
      </w:r>
      <w:r w:rsidR="008C6EE8" w:rsidRPr="00521E7E">
        <w:rPr>
          <w:rFonts w:ascii="Times New Roman" w:hAnsi="Times New Roman" w:cs="Times New Roman"/>
          <w:i/>
          <w:iCs/>
          <w:lang w:val="pl-PL"/>
        </w:rPr>
        <w:t>Portraits de personnes et d’événements</w:t>
      </w:r>
      <w:r w:rsidR="008C6EE8" w:rsidRPr="00521E7E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i/>
          <w:iCs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8C6EE8" w:rsidRPr="00521E7E">
        <w:rPr>
          <w:rFonts w:ascii="Times New Roman" w:hAnsi="Times New Roman" w:cs="Times New Roman"/>
          <w:lang w:val="pl-PL"/>
        </w:rPr>
        <w:t xml:space="preserve">orésentation de </w:t>
      </w:r>
      <w:r w:rsidRPr="00521E7E">
        <w:rPr>
          <w:rFonts w:ascii="Times New Roman" w:hAnsi="Times New Roman" w:cs="Times New Roman"/>
          <w:lang w:val="pl-PL"/>
        </w:rPr>
        <w:t xml:space="preserve">P. Kądziela,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1997,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196.</w:t>
      </w:r>
    </w:p>
  </w:footnote>
  <w:footnote w:id="6">
    <w:p w14:paraId="5148FA15" w14:textId="01E75AEE" w:rsidR="00EC0D5A" w:rsidRPr="00521E7E" w:rsidRDefault="00EC0D5A" w:rsidP="00B3605D">
      <w:pPr>
        <w:pStyle w:val="Notedebasdepage"/>
        <w:jc w:val="both"/>
        <w:rPr>
          <w:rFonts w:ascii="Times New Roman" w:hAnsi="Times New Roman" w:cs="Times New Roman"/>
          <w:i/>
          <w:iCs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B</w:t>
      </w:r>
      <w:r w:rsidR="00455AEC" w:rsidRPr="00521E7E">
        <w:rPr>
          <w:rFonts w:ascii="Times New Roman" w:hAnsi="Times New Roman" w:cs="Times New Roman"/>
          <w:lang w:val="pl-PL"/>
        </w:rPr>
        <w:t>arbara</w:t>
      </w:r>
      <w:r w:rsidRPr="00521E7E">
        <w:rPr>
          <w:rFonts w:ascii="Times New Roman" w:hAnsi="Times New Roman" w:cs="Times New Roman"/>
          <w:lang w:val="pl-PL"/>
        </w:rPr>
        <w:t xml:space="preserve"> Czarnecka, </w:t>
      </w:r>
      <w:r w:rsidRPr="00521E7E">
        <w:rPr>
          <w:rFonts w:ascii="Times New Roman" w:hAnsi="Times New Roman" w:cs="Times New Roman"/>
          <w:i/>
          <w:iCs/>
          <w:lang w:val="pl-PL"/>
        </w:rPr>
        <w:t>Ruchomy na szali wagi. Lechoń homoseksualny</w:t>
      </w:r>
      <w:r w:rsidR="008C6EE8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8C6EE8" w:rsidRPr="00521E7E">
        <w:rPr>
          <w:rFonts w:ascii="Times New Roman" w:hAnsi="Times New Roman" w:cs="Times New Roman"/>
          <w:lang w:val="pl-PL"/>
        </w:rPr>
        <w:t>(</w:t>
      </w:r>
      <w:r w:rsidR="008C6EE8" w:rsidRPr="00521E7E">
        <w:rPr>
          <w:rFonts w:ascii="Times New Roman" w:hAnsi="Times New Roman" w:cs="Times New Roman"/>
          <w:i/>
          <w:iCs/>
          <w:lang w:val="pl-PL"/>
        </w:rPr>
        <w:t>Se déplacer sur une échelle. Lechoń homosexuel</w:t>
      </w:r>
      <w:r w:rsidR="008C6EE8" w:rsidRPr="00521E7E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, </w:t>
      </w:r>
      <w:r w:rsidRPr="00521E7E">
        <w:rPr>
          <w:rFonts w:ascii="Times New Roman" w:hAnsi="Times New Roman" w:cs="Times New Roman"/>
          <w:lang w:val="pl-PL"/>
        </w:rPr>
        <w:t xml:space="preserve">Toruń, 2013, p. 23. </w:t>
      </w:r>
    </w:p>
  </w:footnote>
  <w:footnote w:id="7">
    <w:p w14:paraId="57DCFCC5" w14:textId="27E64370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</w:t>
      </w:r>
      <w:r w:rsidR="00455AEC" w:rsidRPr="00521E7E">
        <w:rPr>
          <w:rFonts w:ascii="Times New Roman" w:hAnsi="Times New Roman" w:cs="Times New Roman"/>
          <w:lang w:val="pl-PL"/>
        </w:rPr>
        <w:t>oanna</w:t>
      </w:r>
      <w:r w:rsidRPr="00521E7E">
        <w:rPr>
          <w:rFonts w:ascii="Times New Roman" w:hAnsi="Times New Roman" w:cs="Times New Roman"/>
          <w:lang w:val="pl-PL"/>
        </w:rPr>
        <w:t xml:space="preserve"> Kisielowa, </w:t>
      </w:r>
      <w:r w:rsidRPr="00521E7E">
        <w:rPr>
          <w:rFonts w:ascii="Times New Roman" w:hAnsi="Times New Roman" w:cs="Times New Roman"/>
          <w:i/>
          <w:iCs/>
          <w:lang w:val="pl-PL"/>
        </w:rPr>
        <w:t>Retoryka i melancholia. O poezji Jana Lechonia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DC7A5B" w:rsidRPr="003D07E3">
        <w:rPr>
          <w:rFonts w:ascii="Times New Roman" w:hAnsi="Times New Roman" w:cs="Times New Roman"/>
          <w:i/>
          <w:iCs/>
          <w:lang w:val="pl-PL"/>
        </w:rPr>
        <w:t xml:space="preserve">(Rhétorique et mélancolie. </w:t>
      </w:r>
      <w:r w:rsidR="00DC7A5B" w:rsidRPr="003D07E3">
        <w:rPr>
          <w:rFonts w:ascii="Times New Roman" w:hAnsi="Times New Roman" w:cs="Times New Roman"/>
          <w:i/>
          <w:iCs/>
          <w:lang w:val="pl-PL"/>
        </w:rPr>
        <w:t xml:space="preserve">La poésie de Jan </w:t>
      </w:r>
      <w:proofErr w:type="spellStart"/>
      <w:r w:rsidR="003D07E3" w:rsidRPr="003D07E3">
        <w:rPr>
          <w:rFonts w:ascii="Times New Roman" w:hAnsi="Times New Roman" w:cs="Times New Roman"/>
          <w:i/>
          <w:iCs/>
        </w:rPr>
        <w:t>Lechoń</w:t>
      </w:r>
      <w:proofErr w:type="spellEnd"/>
      <w:r w:rsidRPr="003D07E3">
        <w:rPr>
          <w:rFonts w:ascii="Times New Roman" w:hAnsi="Times New Roman" w:cs="Times New Roman"/>
          <w:i/>
          <w:iCs/>
          <w:lang w:val="pl-PL"/>
        </w:rPr>
        <w:t xml:space="preserve">, </w:t>
      </w:r>
      <w:r w:rsidR="00204DF6" w:rsidRPr="003D07E3">
        <w:rPr>
          <w:rFonts w:ascii="Times New Roman" w:hAnsi="Times New Roman" w:cs="Times New Roman"/>
          <w:lang w:val="pl-PL"/>
        </w:rPr>
        <w:t>C</w:t>
      </w:r>
      <w:r w:rsidRPr="003D07E3">
        <w:rPr>
          <w:rFonts w:ascii="Times New Roman" w:hAnsi="Times New Roman" w:cs="Times New Roman"/>
          <w:lang w:val="pl-PL"/>
        </w:rPr>
        <w:t>ato</w:t>
      </w:r>
      <w:r w:rsidR="00204DF6" w:rsidRPr="003D07E3">
        <w:rPr>
          <w:rFonts w:ascii="Times New Roman" w:hAnsi="Times New Roman" w:cs="Times New Roman"/>
          <w:lang w:val="pl-PL"/>
        </w:rPr>
        <w:t>v</w:t>
      </w:r>
      <w:r w:rsidRPr="003D07E3">
        <w:rPr>
          <w:rFonts w:ascii="Times New Roman" w:hAnsi="Times New Roman" w:cs="Times New Roman"/>
          <w:lang w:val="pl-PL"/>
        </w:rPr>
        <w:t>ice</w:t>
      </w:r>
      <w:r w:rsidR="003A6C79" w:rsidRPr="003D07E3">
        <w:rPr>
          <w:rFonts w:ascii="Times New Roman" w:hAnsi="Times New Roman" w:cs="Times New Roman"/>
          <w:lang w:val="pl-PL"/>
        </w:rPr>
        <w:t>,</w:t>
      </w:r>
      <w:r w:rsidRPr="003D07E3">
        <w:rPr>
          <w:rFonts w:ascii="Times New Roman" w:hAnsi="Times New Roman" w:cs="Times New Roman"/>
          <w:lang w:val="pl-PL"/>
        </w:rPr>
        <w:t xml:space="preserve"> 2001,</w:t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52.</w:t>
      </w:r>
    </w:p>
  </w:footnote>
  <w:footnote w:id="8">
    <w:p w14:paraId="4E326BE1" w14:textId="3E31DEC6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J. Lechoń, </w:t>
      </w:r>
      <w:r w:rsidRPr="00521E7E">
        <w:rPr>
          <w:rFonts w:ascii="Times New Roman" w:hAnsi="Times New Roman" w:cs="Times New Roman"/>
          <w:i/>
          <w:iCs/>
          <w:lang w:val="pl-PL"/>
        </w:rPr>
        <w:t>Dziennik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DC7A5B" w:rsidRPr="00521E7E">
        <w:rPr>
          <w:rFonts w:ascii="Times New Roman" w:hAnsi="Times New Roman" w:cs="Times New Roman"/>
          <w:lang w:val="pl-PL"/>
        </w:rPr>
        <w:t>(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>Journal</w:t>
      </w:r>
      <w:r w:rsidR="00DC7A5B" w:rsidRPr="00521E7E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lang w:val="pl-PL"/>
        </w:rPr>
        <w:t>, t. I :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 30 sierpnia 1949-31 grudnia 1950,</w:t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1992,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228-229.</w:t>
      </w:r>
    </w:p>
  </w:footnote>
  <w:footnote w:id="9">
    <w:p w14:paraId="6BEC1226" w14:textId="2CF07A64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  <w:lang w:val="pl-PL"/>
        </w:rPr>
        <w:t>Ibid.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275-</w:t>
      </w:r>
      <w:r w:rsidR="00455AEC" w:rsidRPr="00521E7E">
        <w:rPr>
          <w:rFonts w:ascii="Times New Roman" w:hAnsi="Times New Roman" w:cs="Times New Roman"/>
          <w:lang w:val="pl-PL"/>
        </w:rPr>
        <w:t>2</w:t>
      </w:r>
      <w:r w:rsidRPr="00521E7E">
        <w:rPr>
          <w:rFonts w:ascii="Times New Roman" w:hAnsi="Times New Roman" w:cs="Times New Roman"/>
          <w:lang w:val="pl-PL"/>
        </w:rPr>
        <w:t>76.</w:t>
      </w:r>
    </w:p>
  </w:footnote>
  <w:footnote w:id="10">
    <w:p w14:paraId="5A811A5D" w14:textId="58DBFCAC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  <w:lang w:val="pl-PL"/>
        </w:rPr>
        <w:t>Ibid.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412.</w:t>
      </w:r>
    </w:p>
  </w:footnote>
  <w:footnote w:id="11">
    <w:p w14:paraId="25DD449E" w14:textId="023090DA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i/>
          <w:iCs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837EC0" w:rsidRPr="00521E7E">
        <w:rPr>
          <w:rFonts w:ascii="Times New Roman" w:hAnsi="Times New Roman" w:cs="Times New Roman"/>
          <w:i/>
          <w:iCs/>
          <w:lang w:val="pl-PL"/>
        </w:rPr>
        <w:t xml:space="preserve">Ibid., </w:t>
      </w:r>
      <w:r w:rsidRPr="00521E7E">
        <w:rPr>
          <w:rFonts w:ascii="Times New Roman" w:hAnsi="Times New Roman" w:cs="Times New Roman"/>
          <w:lang w:val="pl-PL"/>
        </w:rPr>
        <w:t xml:space="preserve">t. II : </w:t>
      </w:r>
      <w:r w:rsidR="00DC7A5B" w:rsidRPr="00521E7E">
        <w:rPr>
          <w:rFonts w:ascii="Times New Roman" w:hAnsi="Times New Roman" w:cs="Times New Roman"/>
          <w:lang w:val="pl-PL"/>
        </w:rPr>
        <w:t xml:space="preserve"> 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>1er janvier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 1951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- 31 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>décembre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 1952,</w:t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Pr="00521E7E">
        <w:rPr>
          <w:rFonts w:ascii="Times New Roman" w:hAnsi="Times New Roman" w:cs="Times New Roman"/>
          <w:lang w:val="pl-PL"/>
        </w:rPr>
        <w:t xml:space="preserve"> 1992,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="00DC7A5B" w:rsidRPr="00521E7E">
        <w:rPr>
          <w:rFonts w:ascii="Times New Roman" w:hAnsi="Times New Roman" w:cs="Times New Roman"/>
          <w:lang w:val="pl-PL"/>
        </w:rPr>
        <w:t> </w:t>
      </w:r>
      <w:r w:rsidRPr="00521E7E">
        <w:rPr>
          <w:rFonts w:ascii="Times New Roman" w:hAnsi="Times New Roman" w:cs="Times New Roman"/>
          <w:lang w:val="pl-PL"/>
        </w:rPr>
        <w:t>345.</w:t>
      </w:r>
    </w:p>
  </w:footnote>
  <w:footnote w:id="12">
    <w:p w14:paraId="029AE03D" w14:textId="06627E14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837EC0" w:rsidRPr="00521E7E">
        <w:rPr>
          <w:rFonts w:ascii="Times New Roman" w:hAnsi="Times New Roman" w:cs="Times New Roman"/>
          <w:i/>
          <w:iCs/>
          <w:lang w:val="pl-PL"/>
        </w:rPr>
        <w:t xml:space="preserve">Ibid, </w:t>
      </w:r>
      <w:r w:rsidRPr="00521E7E">
        <w:rPr>
          <w:rFonts w:ascii="Times New Roman" w:hAnsi="Times New Roman" w:cs="Times New Roman"/>
          <w:lang w:val="pl-PL"/>
        </w:rPr>
        <w:t>t. III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 : 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 xml:space="preserve">1er janvier 1953 </w:t>
      </w:r>
      <w:r w:rsidRPr="00521E7E">
        <w:rPr>
          <w:rFonts w:ascii="Times New Roman" w:hAnsi="Times New Roman" w:cs="Times New Roman"/>
          <w:i/>
          <w:iCs/>
          <w:lang w:val="pl-PL"/>
        </w:rPr>
        <w:t>-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30 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>mai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 1956,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1993,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285.</w:t>
      </w:r>
    </w:p>
  </w:footnote>
  <w:footnote w:id="13">
    <w:p w14:paraId="2F747939" w14:textId="68DF38B5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  <w:lang w:val="pl-PL"/>
        </w:rPr>
        <w:t>Ibid.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366.</w:t>
      </w:r>
    </w:p>
  </w:footnote>
  <w:footnote w:id="14">
    <w:p w14:paraId="1AB9FE0F" w14:textId="10413EF8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837EC0" w:rsidRPr="00521E7E">
        <w:rPr>
          <w:rFonts w:ascii="Times New Roman" w:hAnsi="Times New Roman" w:cs="Times New Roman"/>
          <w:i/>
          <w:iCs/>
          <w:lang w:val="pl-PL"/>
        </w:rPr>
        <w:t>Id., ib</w:t>
      </w:r>
      <w:r w:rsidR="00360159" w:rsidRPr="00521E7E">
        <w:rPr>
          <w:rFonts w:ascii="Times New Roman" w:hAnsi="Times New Roman" w:cs="Times New Roman"/>
          <w:i/>
          <w:iCs/>
          <w:lang w:val="pl-PL"/>
        </w:rPr>
        <w:t>i</w:t>
      </w:r>
      <w:r w:rsidR="00837EC0" w:rsidRPr="00521E7E">
        <w:rPr>
          <w:rFonts w:ascii="Times New Roman" w:hAnsi="Times New Roman" w:cs="Times New Roman"/>
          <w:i/>
          <w:iCs/>
          <w:lang w:val="pl-PL"/>
        </w:rPr>
        <w:t>d</w:t>
      </w:r>
      <w:r w:rsidRPr="00521E7E">
        <w:rPr>
          <w:rFonts w:ascii="Times New Roman" w:hAnsi="Times New Roman" w:cs="Times New Roman"/>
          <w:lang w:val="pl-PL"/>
        </w:rPr>
        <w:t>.</w:t>
      </w:r>
    </w:p>
  </w:footnote>
  <w:footnote w:id="15">
    <w:p w14:paraId="373BD548" w14:textId="0478E659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837EC0" w:rsidRPr="00521E7E">
        <w:rPr>
          <w:rFonts w:ascii="Times New Roman" w:hAnsi="Times New Roman" w:cs="Times New Roman"/>
          <w:i/>
          <w:iCs/>
          <w:lang w:val="pl-PL"/>
        </w:rPr>
        <w:t xml:space="preserve">Ibid,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367.</w:t>
      </w:r>
    </w:p>
  </w:footnote>
  <w:footnote w:id="16">
    <w:p w14:paraId="79A504E6" w14:textId="3AD4951C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  <w:lang w:val="pl-PL"/>
        </w:rPr>
        <w:t>I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>d., i</w:t>
      </w:r>
      <w:r w:rsidR="00204DF6" w:rsidRPr="00521E7E">
        <w:rPr>
          <w:rFonts w:ascii="Times New Roman" w:hAnsi="Times New Roman" w:cs="Times New Roman"/>
          <w:i/>
          <w:iCs/>
          <w:lang w:val="pl-PL"/>
        </w:rPr>
        <w:t>bid.</w:t>
      </w:r>
    </w:p>
  </w:footnote>
  <w:footnote w:id="17">
    <w:p w14:paraId="6F636668" w14:textId="7958472C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455AEC" w:rsidRPr="00521E7E">
        <w:rPr>
          <w:rFonts w:ascii="Times New Roman" w:hAnsi="Times New Roman" w:cs="Times New Roman"/>
          <w:color w:val="4D5156"/>
          <w:shd w:val="clear" w:color="auto" w:fill="FFFFFF"/>
          <w:lang w:val="pl-PL"/>
        </w:rPr>
        <w:t>Mieczysław </w:t>
      </w:r>
      <w:r w:rsidRPr="00521E7E">
        <w:rPr>
          <w:rFonts w:ascii="Times New Roman" w:hAnsi="Times New Roman" w:cs="Times New Roman"/>
          <w:lang w:val="pl-PL"/>
        </w:rPr>
        <w:t xml:space="preserve"> Grydzewski, J</w:t>
      </w:r>
      <w:r w:rsidR="00455AEC" w:rsidRPr="00521E7E">
        <w:rPr>
          <w:rFonts w:ascii="Times New Roman" w:hAnsi="Times New Roman" w:cs="Times New Roman"/>
          <w:lang w:val="pl-PL"/>
        </w:rPr>
        <w:t>an</w:t>
      </w:r>
      <w:r w:rsidRPr="00521E7E">
        <w:rPr>
          <w:rFonts w:ascii="Times New Roman" w:hAnsi="Times New Roman" w:cs="Times New Roman"/>
          <w:lang w:val="pl-PL"/>
        </w:rPr>
        <w:t xml:space="preserve"> Lechoń, 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Listy 1923-1956, </w:t>
      </w:r>
      <w:r w:rsidR="00DC7A5B" w:rsidRPr="00521E7E">
        <w:rPr>
          <w:rFonts w:ascii="Times New Roman" w:hAnsi="Times New Roman" w:cs="Times New Roman"/>
          <w:lang w:val="pl-PL"/>
        </w:rPr>
        <w:t>présenté par</w:t>
      </w:r>
      <w:r w:rsidRPr="00521E7E">
        <w:rPr>
          <w:rFonts w:ascii="Times New Roman" w:hAnsi="Times New Roman" w:cs="Times New Roman"/>
          <w:lang w:val="pl-PL"/>
        </w:rPr>
        <w:t xml:space="preserve"> B</w:t>
      </w:r>
      <w:r w:rsidR="00C81B0C" w:rsidRPr="00521E7E">
        <w:rPr>
          <w:rFonts w:ascii="Times New Roman" w:hAnsi="Times New Roman" w:cs="Times New Roman"/>
          <w:lang w:val="pl-PL"/>
        </w:rPr>
        <w:t>eata</w:t>
      </w:r>
      <w:r w:rsidRPr="00521E7E">
        <w:rPr>
          <w:rFonts w:ascii="Times New Roman" w:hAnsi="Times New Roman" w:cs="Times New Roman"/>
          <w:lang w:val="pl-PL"/>
        </w:rPr>
        <w:t xml:space="preserve"> Dorosz,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2006, t</w:t>
      </w:r>
      <w:r w:rsidR="00837EC0" w:rsidRPr="00521E7E">
        <w:rPr>
          <w:rFonts w:ascii="Times New Roman" w:hAnsi="Times New Roman" w:cs="Times New Roman"/>
          <w:lang w:val="pl-PL"/>
        </w:rPr>
        <w:t>.</w:t>
      </w:r>
      <w:r w:rsidRPr="00521E7E">
        <w:rPr>
          <w:rFonts w:ascii="Times New Roman" w:hAnsi="Times New Roman" w:cs="Times New Roman"/>
          <w:lang w:val="pl-PL"/>
        </w:rPr>
        <w:t xml:space="preserve"> II,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="00AA23D1" w:rsidRPr="00521E7E">
        <w:rPr>
          <w:rFonts w:ascii="Times New Roman" w:hAnsi="Times New Roman" w:cs="Times New Roman"/>
          <w:lang w:val="pl-PL"/>
        </w:rPr>
        <w:t xml:space="preserve"> </w:t>
      </w:r>
      <w:r w:rsidRPr="00521E7E">
        <w:rPr>
          <w:rFonts w:ascii="Times New Roman" w:hAnsi="Times New Roman" w:cs="Times New Roman"/>
          <w:lang w:val="pl-PL"/>
        </w:rPr>
        <w:t>231</w:t>
      </w:r>
      <w:r w:rsidR="00AA23D1" w:rsidRPr="00521E7E">
        <w:rPr>
          <w:rFonts w:ascii="Times New Roman" w:hAnsi="Times New Roman" w:cs="Times New Roman"/>
          <w:lang w:val="pl-PL"/>
        </w:rPr>
        <w:t>.</w:t>
      </w:r>
    </w:p>
  </w:footnote>
  <w:footnote w:id="18">
    <w:p w14:paraId="5093D5B1" w14:textId="6A25F3FE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  <w:lang w:val="pl-PL"/>
        </w:rPr>
        <w:t>Ibid.</w:t>
      </w:r>
      <w:r w:rsidRPr="00521E7E">
        <w:rPr>
          <w:rFonts w:ascii="Times New Roman" w:hAnsi="Times New Roman" w:cs="Times New Roman"/>
          <w:lang w:val="pl-PL"/>
        </w:rPr>
        <w:t xml:space="preserve">, t. I,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="00AA23D1" w:rsidRPr="00521E7E">
        <w:rPr>
          <w:rFonts w:ascii="Times New Roman" w:hAnsi="Times New Roman" w:cs="Times New Roman"/>
          <w:lang w:val="pl-PL"/>
        </w:rPr>
        <w:t xml:space="preserve"> </w:t>
      </w:r>
      <w:r w:rsidRPr="00521E7E">
        <w:rPr>
          <w:rFonts w:ascii="Times New Roman" w:hAnsi="Times New Roman" w:cs="Times New Roman"/>
          <w:lang w:val="pl-PL"/>
        </w:rPr>
        <w:t>318</w:t>
      </w:r>
    </w:p>
  </w:footnote>
  <w:footnote w:id="19">
    <w:p w14:paraId="78EF38E9" w14:textId="37A73F0D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J. Lechoń, 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Dziennik, </w:t>
      </w:r>
      <w:r w:rsidRPr="00521E7E">
        <w:rPr>
          <w:rFonts w:ascii="Times New Roman" w:hAnsi="Times New Roman" w:cs="Times New Roman"/>
          <w:lang w:val="pl-PL"/>
        </w:rPr>
        <w:t xml:space="preserve">t. III,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>711.</w:t>
      </w:r>
    </w:p>
  </w:footnote>
  <w:footnote w:id="20">
    <w:p w14:paraId="1738CA87" w14:textId="436F8313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="00A066CA" w:rsidRPr="00521E7E">
        <w:rPr>
          <w:rFonts w:ascii="Times New Roman" w:hAnsi="Times New Roman" w:cs="Times New Roman"/>
        </w:rPr>
        <w:t xml:space="preserve">Cf. </w:t>
      </w:r>
      <w:r w:rsidRPr="00521E7E">
        <w:rPr>
          <w:rFonts w:ascii="Times New Roman" w:hAnsi="Times New Roman" w:cs="Times New Roman"/>
        </w:rPr>
        <w:t>S</w:t>
      </w:r>
      <w:r w:rsidR="00C81B0C" w:rsidRPr="00521E7E">
        <w:rPr>
          <w:rFonts w:ascii="Times New Roman" w:hAnsi="Times New Roman" w:cs="Times New Roman"/>
        </w:rPr>
        <w:t>ylvain</w:t>
      </w:r>
      <w:r w:rsidRPr="00521E7E">
        <w:rPr>
          <w:rFonts w:ascii="Times New Roman" w:hAnsi="Times New Roman" w:cs="Times New Roman"/>
        </w:rPr>
        <w:t xml:space="preserve"> </w:t>
      </w:r>
      <w:proofErr w:type="spellStart"/>
      <w:r w:rsidRPr="00521E7E">
        <w:rPr>
          <w:rFonts w:ascii="Times New Roman" w:hAnsi="Times New Roman" w:cs="Times New Roman"/>
        </w:rPr>
        <w:t>Dournel</w:t>
      </w:r>
      <w:proofErr w:type="spellEnd"/>
      <w:r w:rsidRPr="00521E7E">
        <w:rPr>
          <w:rFonts w:ascii="Times New Roman" w:hAnsi="Times New Roman" w:cs="Times New Roman"/>
        </w:rPr>
        <w:t xml:space="preserve">, </w:t>
      </w:r>
      <w:r w:rsidRPr="00521E7E">
        <w:rPr>
          <w:rFonts w:ascii="Times New Roman" w:hAnsi="Times New Roman" w:cs="Times New Roman"/>
          <w:i/>
          <w:iCs/>
        </w:rPr>
        <w:t xml:space="preserve">Les </w:t>
      </w:r>
      <w:r w:rsidR="00C81B0C" w:rsidRPr="00521E7E">
        <w:rPr>
          <w:rFonts w:ascii="Times New Roman" w:hAnsi="Times New Roman" w:cs="Times New Roman"/>
          <w:i/>
          <w:iCs/>
        </w:rPr>
        <w:t>M</w:t>
      </w:r>
      <w:r w:rsidRPr="00521E7E">
        <w:rPr>
          <w:rFonts w:ascii="Times New Roman" w:hAnsi="Times New Roman" w:cs="Times New Roman"/>
          <w:i/>
          <w:iCs/>
        </w:rPr>
        <w:t>asques de S</w:t>
      </w:r>
      <w:r w:rsidR="00F02DBD" w:rsidRPr="00521E7E">
        <w:rPr>
          <w:rFonts w:ascii="Times New Roman" w:hAnsi="Times New Roman" w:cs="Times New Roman"/>
          <w:i/>
          <w:iCs/>
        </w:rPr>
        <w:t>JP</w:t>
      </w:r>
      <w:r w:rsidRPr="00521E7E">
        <w:rPr>
          <w:rFonts w:ascii="Times New Roman" w:hAnsi="Times New Roman" w:cs="Times New Roman"/>
          <w:i/>
          <w:iCs/>
        </w:rPr>
        <w:t>,</w:t>
      </w:r>
      <w:r w:rsidRPr="00521E7E">
        <w:rPr>
          <w:rFonts w:ascii="Times New Roman" w:hAnsi="Times New Roman" w:cs="Times New Roman"/>
        </w:rPr>
        <w:t xml:space="preserve"> </w:t>
      </w:r>
      <w:r w:rsidR="00C81B0C" w:rsidRPr="00521E7E">
        <w:rPr>
          <w:rFonts w:ascii="Times New Roman" w:hAnsi="Times New Roman" w:cs="Times New Roman"/>
        </w:rPr>
        <w:t xml:space="preserve">Presses Universitaires de Provence, </w:t>
      </w:r>
      <w:r w:rsidRPr="00521E7E">
        <w:rPr>
          <w:rFonts w:ascii="Times New Roman" w:hAnsi="Times New Roman" w:cs="Times New Roman"/>
        </w:rPr>
        <w:t>Aix</w:t>
      </w:r>
      <w:r w:rsidR="00AA23D1" w:rsidRPr="00521E7E">
        <w:rPr>
          <w:rFonts w:ascii="Times New Roman" w:hAnsi="Times New Roman" w:cs="Times New Roman"/>
        </w:rPr>
        <w:t>-</w:t>
      </w:r>
      <w:r w:rsidRPr="00521E7E">
        <w:rPr>
          <w:rFonts w:ascii="Times New Roman" w:hAnsi="Times New Roman" w:cs="Times New Roman"/>
        </w:rPr>
        <w:t>en</w:t>
      </w:r>
      <w:r w:rsidR="00AA23D1" w:rsidRPr="00521E7E">
        <w:rPr>
          <w:rFonts w:ascii="Times New Roman" w:hAnsi="Times New Roman" w:cs="Times New Roman"/>
        </w:rPr>
        <w:t>-</w:t>
      </w:r>
      <w:r w:rsidRPr="00521E7E">
        <w:rPr>
          <w:rFonts w:ascii="Times New Roman" w:hAnsi="Times New Roman" w:cs="Times New Roman"/>
        </w:rPr>
        <w:t>Provence</w:t>
      </w:r>
      <w:r w:rsidR="003A6C79" w:rsidRPr="00521E7E">
        <w:rPr>
          <w:rFonts w:ascii="Times New Roman" w:hAnsi="Times New Roman" w:cs="Times New Roman"/>
        </w:rPr>
        <w:t>,</w:t>
      </w:r>
      <w:r w:rsidRPr="00521E7E">
        <w:rPr>
          <w:rFonts w:ascii="Times New Roman" w:hAnsi="Times New Roman" w:cs="Times New Roman"/>
        </w:rPr>
        <w:t xml:space="preserve"> 2018.</w:t>
      </w:r>
    </w:p>
  </w:footnote>
  <w:footnote w:id="21">
    <w:p w14:paraId="11F51681" w14:textId="36F180B3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J. Lechoń, 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Dziennik, </w:t>
      </w:r>
      <w:r w:rsidRPr="00521E7E">
        <w:rPr>
          <w:rFonts w:ascii="Times New Roman" w:hAnsi="Times New Roman" w:cs="Times New Roman"/>
          <w:lang w:val="pl-PL"/>
        </w:rPr>
        <w:t xml:space="preserve">t. III,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="00AA23D1" w:rsidRPr="00521E7E">
        <w:rPr>
          <w:rFonts w:ascii="Times New Roman" w:hAnsi="Times New Roman" w:cs="Times New Roman"/>
          <w:lang w:val="pl-PL"/>
        </w:rPr>
        <w:t xml:space="preserve"> </w:t>
      </w:r>
      <w:r w:rsidRPr="00521E7E">
        <w:rPr>
          <w:rFonts w:ascii="Times New Roman" w:hAnsi="Times New Roman" w:cs="Times New Roman"/>
          <w:lang w:val="pl-PL"/>
        </w:rPr>
        <w:t>715.</w:t>
      </w:r>
      <w:r w:rsidR="00FF53D0" w:rsidRPr="00521E7E">
        <w:rPr>
          <w:rFonts w:ascii="Times New Roman" w:hAnsi="Times New Roman" w:cs="Times New Roman"/>
          <w:lang w:val="pl-PL"/>
        </w:rPr>
        <w:t xml:space="preserve">Vers 9 et 12 du poème publié, </w:t>
      </w:r>
      <w:r w:rsidR="00FF53D0" w:rsidRPr="00521E7E">
        <w:rPr>
          <w:rFonts w:ascii="Times New Roman" w:hAnsi="Times New Roman" w:cs="Times New Roman"/>
        </w:rPr>
        <w:t>« </w:t>
      </w:r>
      <w:r w:rsidR="00FF53D0" w:rsidRPr="00521E7E">
        <w:rPr>
          <w:rFonts w:ascii="Times New Roman" w:hAnsi="Times New Roman" w:cs="Times New Roman"/>
          <w:lang w:val="pl-PL"/>
        </w:rPr>
        <w:t>étrier</w:t>
      </w:r>
      <w:r w:rsidR="00FF53D0" w:rsidRPr="00521E7E">
        <w:rPr>
          <w:rFonts w:ascii="Times New Roman" w:hAnsi="Times New Roman" w:cs="Times New Roman"/>
        </w:rPr>
        <w:t> »</w:t>
      </w:r>
      <w:r w:rsidR="007A3AA2" w:rsidRPr="00521E7E">
        <w:rPr>
          <w:rFonts w:ascii="Times New Roman" w:hAnsi="Times New Roman" w:cs="Times New Roman"/>
        </w:rPr>
        <w:t xml:space="preserve"> </w:t>
      </w:r>
      <w:r w:rsidR="00FF53D0" w:rsidRPr="00521E7E">
        <w:rPr>
          <w:rFonts w:ascii="Times New Roman" w:hAnsi="Times New Roman" w:cs="Times New Roman"/>
          <w:lang w:val="pl-PL"/>
        </w:rPr>
        <w:t>(</w:t>
      </w:r>
      <w:proofErr w:type="spellStart"/>
      <w:r w:rsidR="00FF53D0" w:rsidRPr="00521E7E">
        <w:rPr>
          <w:rFonts w:ascii="Times New Roman" w:hAnsi="Times New Roman" w:cs="Times New Roman"/>
          <w:i/>
          <w:iCs/>
        </w:rPr>
        <w:t>ziemię</w:t>
      </w:r>
      <w:proofErr w:type="spellEnd"/>
      <w:r w:rsidR="00FF53D0" w:rsidRPr="00521E7E">
        <w:rPr>
          <w:rFonts w:ascii="Times New Roman" w:hAnsi="Times New Roman" w:cs="Times New Roman"/>
        </w:rPr>
        <w:t>) et « la terre » (</w:t>
      </w:r>
      <w:proofErr w:type="spellStart"/>
      <w:r w:rsidR="00FF53D0" w:rsidRPr="00521E7E">
        <w:rPr>
          <w:rFonts w:ascii="Times New Roman" w:hAnsi="Times New Roman" w:cs="Times New Roman"/>
          <w:i/>
          <w:iCs/>
        </w:rPr>
        <w:t>strzemię</w:t>
      </w:r>
      <w:proofErr w:type="spellEnd"/>
      <w:r w:rsidR="00FF53D0" w:rsidRPr="00521E7E">
        <w:rPr>
          <w:rFonts w:ascii="Times New Roman" w:hAnsi="Times New Roman" w:cs="Times New Roman"/>
        </w:rPr>
        <w:t>).</w:t>
      </w:r>
    </w:p>
  </w:footnote>
  <w:footnote w:id="22">
    <w:p w14:paraId="568DD38C" w14:textId="35A14A25" w:rsidR="00585E1D" w:rsidRPr="00521E7E" w:rsidRDefault="00585E1D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</w:rPr>
        <w:t>Ibid.</w:t>
      </w:r>
      <w:r w:rsidRPr="00521E7E">
        <w:rPr>
          <w:rFonts w:ascii="Times New Roman" w:hAnsi="Times New Roman" w:cs="Times New Roman"/>
        </w:rPr>
        <w:t xml:space="preserve">, </w:t>
      </w:r>
      <w:r w:rsidR="003A6C79" w:rsidRPr="00521E7E">
        <w:rPr>
          <w:rFonts w:ascii="Times New Roman" w:hAnsi="Times New Roman" w:cs="Times New Roman"/>
        </w:rPr>
        <w:t>p.</w:t>
      </w:r>
      <w:r w:rsidR="00AA23D1" w:rsidRPr="00521E7E">
        <w:rPr>
          <w:rFonts w:ascii="Times New Roman" w:hAnsi="Times New Roman" w:cs="Times New Roman"/>
        </w:rPr>
        <w:t xml:space="preserve"> </w:t>
      </w:r>
      <w:r w:rsidRPr="00521E7E">
        <w:rPr>
          <w:rFonts w:ascii="Times New Roman" w:hAnsi="Times New Roman" w:cs="Times New Roman"/>
        </w:rPr>
        <w:t>724.</w:t>
      </w:r>
    </w:p>
  </w:footnote>
  <w:footnote w:id="23">
    <w:p w14:paraId="6DAAF4CD" w14:textId="11D57DA6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="00204DF6" w:rsidRPr="00521E7E">
        <w:rPr>
          <w:rFonts w:ascii="Times New Roman" w:hAnsi="Times New Roman" w:cs="Times New Roman"/>
          <w:i/>
          <w:iCs/>
        </w:rPr>
        <w:t>Ibid.</w:t>
      </w:r>
      <w:r w:rsidRPr="00521E7E">
        <w:rPr>
          <w:rFonts w:ascii="Times New Roman" w:hAnsi="Times New Roman" w:cs="Times New Roman"/>
        </w:rPr>
        <w:t xml:space="preserve">, </w:t>
      </w:r>
      <w:r w:rsidR="003A6C79" w:rsidRPr="00521E7E">
        <w:rPr>
          <w:rFonts w:ascii="Times New Roman" w:hAnsi="Times New Roman" w:cs="Times New Roman"/>
        </w:rPr>
        <w:t>p.</w:t>
      </w:r>
      <w:r w:rsidRPr="00521E7E">
        <w:rPr>
          <w:rFonts w:ascii="Times New Roman" w:hAnsi="Times New Roman" w:cs="Times New Roman"/>
        </w:rPr>
        <w:t xml:space="preserve"> 725.</w:t>
      </w:r>
    </w:p>
  </w:footnote>
  <w:footnote w:id="24">
    <w:p w14:paraId="525CFDEB" w14:textId="5A20B77E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  <w:i/>
          <w:iCs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="003F391C" w:rsidRPr="00521E7E">
        <w:rPr>
          <w:rFonts w:ascii="Times New Roman" w:hAnsi="Times New Roman" w:cs="Times New Roman"/>
        </w:rPr>
        <w:t>SJP</w:t>
      </w:r>
      <w:r w:rsidRPr="00521E7E">
        <w:rPr>
          <w:rFonts w:ascii="Times New Roman" w:hAnsi="Times New Roman" w:cs="Times New Roman"/>
        </w:rPr>
        <w:t xml:space="preserve">, </w:t>
      </w:r>
      <w:r w:rsidR="00572649" w:rsidRPr="00521E7E">
        <w:rPr>
          <w:rFonts w:ascii="Times New Roman" w:hAnsi="Times New Roman" w:cs="Times New Roman"/>
        </w:rPr>
        <w:t xml:space="preserve">« Chanson », </w:t>
      </w:r>
      <w:r w:rsidRPr="00521E7E">
        <w:rPr>
          <w:rFonts w:ascii="Times New Roman" w:hAnsi="Times New Roman" w:cs="Times New Roman"/>
          <w:i/>
          <w:iCs/>
        </w:rPr>
        <w:t>Anabase</w:t>
      </w:r>
      <w:r w:rsidR="00837EC0" w:rsidRPr="00521E7E">
        <w:rPr>
          <w:rFonts w:ascii="Times New Roman" w:hAnsi="Times New Roman" w:cs="Times New Roman"/>
          <w:i/>
          <w:iCs/>
        </w:rPr>
        <w:t xml:space="preserve">, OC, </w:t>
      </w:r>
      <w:r w:rsidR="00837EC0" w:rsidRPr="00521E7E">
        <w:rPr>
          <w:rFonts w:ascii="Times New Roman" w:hAnsi="Times New Roman" w:cs="Times New Roman"/>
        </w:rPr>
        <w:t xml:space="preserve">p. </w:t>
      </w:r>
      <w:r w:rsidR="00AA45F7" w:rsidRPr="00521E7E">
        <w:rPr>
          <w:rFonts w:ascii="Times New Roman" w:hAnsi="Times New Roman" w:cs="Times New Roman"/>
        </w:rPr>
        <w:t>89</w:t>
      </w:r>
      <w:r w:rsidR="00837EC0" w:rsidRPr="00521E7E">
        <w:rPr>
          <w:rFonts w:ascii="Times New Roman" w:hAnsi="Times New Roman" w:cs="Times New Roman"/>
        </w:rPr>
        <w:t>.</w:t>
      </w:r>
    </w:p>
  </w:footnote>
  <w:footnote w:id="25">
    <w:p w14:paraId="0A16F84C" w14:textId="25E31076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proofErr w:type="spellStart"/>
      <w:r w:rsidR="00C81B0C" w:rsidRPr="00521E7E">
        <w:rPr>
          <w:rFonts w:ascii="Times New Roman" w:hAnsi="Times New Roman" w:cs="Times New Roman"/>
        </w:rPr>
        <w:t>Alicja</w:t>
      </w:r>
      <w:proofErr w:type="spellEnd"/>
      <w:r w:rsidRPr="00521E7E">
        <w:rPr>
          <w:rFonts w:ascii="Times New Roman" w:hAnsi="Times New Roman" w:cs="Times New Roman"/>
        </w:rPr>
        <w:t xml:space="preserve"> </w:t>
      </w:r>
      <w:proofErr w:type="spellStart"/>
      <w:r w:rsidRPr="00521E7E">
        <w:rPr>
          <w:rFonts w:ascii="Times New Roman" w:hAnsi="Times New Roman" w:cs="Times New Roman"/>
        </w:rPr>
        <w:t>Koziej</w:t>
      </w:r>
      <w:proofErr w:type="spellEnd"/>
      <w:r w:rsidRPr="00521E7E">
        <w:rPr>
          <w:rFonts w:ascii="Times New Roman" w:hAnsi="Times New Roman" w:cs="Times New Roman"/>
        </w:rPr>
        <w:t xml:space="preserve">, </w:t>
      </w:r>
      <w:r w:rsidRPr="00521E7E">
        <w:rPr>
          <w:rFonts w:ascii="Times New Roman" w:hAnsi="Times New Roman" w:cs="Times New Roman"/>
          <w:i/>
          <w:iCs/>
        </w:rPr>
        <w:t>L</w:t>
      </w:r>
      <w:r w:rsidR="00AA1309" w:rsidRPr="00521E7E">
        <w:rPr>
          <w:rFonts w:ascii="Times New Roman" w:hAnsi="Times New Roman" w:cs="Times New Roman"/>
          <w:i/>
          <w:iCs/>
        </w:rPr>
        <w:t>’</w:t>
      </w:r>
      <w:r w:rsidRPr="00521E7E">
        <w:rPr>
          <w:rFonts w:ascii="Times New Roman" w:hAnsi="Times New Roman" w:cs="Times New Roman"/>
          <w:i/>
          <w:iCs/>
        </w:rPr>
        <w:t xml:space="preserve">imaginaire de </w:t>
      </w:r>
      <w:r w:rsidR="003F391C" w:rsidRPr="00521E7E">
        <w:rPr>
          <w:rFonts w:ascii="Times New Roman" w:hAnsi="Times New Roman" w:cs="Times New Roman"/>
          <w:i/>
          <w:iCs/>
        </w:rPr>
        <w:t>SJP</w:t>
      </w:r>
      <w:r w:rsidRPr="00521E7E">
        <w:rPr>
          <w:rFonts w:ascii="Times New Roman" w:hAnsi="Times New Roman" w:cs="Times New Roman"/>
          <w:i/>
          <w:iCs/>
        </w:rPr>
        <w:t xml:space="preserve">, </w:t>
      </w:r>
      <w:r w:rsidRPr="00521E7E">
        <w:rPr>
          <w:rFonts w:ascii="Times New Roman" w:hAnsi="Times New Roman" w:cs="Times New Roman"/>
        </w:rPr>
        <w:t>Lublin</w:t>
      </w:r>
      <w:r w:rsidR="003A6C79" w:rsidRPr="00521E7E">
        <w:rPr>
          <w:rFonts w:ascii="Times New Roman" w:hAnsi="Times New Roman" w:cs="Times New Roman"/>
        </w:rPr>
        <w:t>,</w:t>
      </w:r>
      <w:r w:rsidRPr="00521E7E">
        <w:rPr>
          <w:rFonts w:ascii="Times New Roman" w:hAnsi="Times New Roman" w:cs="Times New Roman"/>
        </w:rPr>
        <w:t xml:space="preserve"> 2008, </w:t>
      </w:r>
      <w:r w:rsidR="003A6C79" w:rsidRPr="00521E7E">
        <w:rPr>
          <w:rFonts w:ascii="Times New Roman" w:hAnsi="Times New Roman" w:cs="Times New Roman"/>
        </w:rPr>
        <w:t>p.</w:t>
      </w:r>
      <w:r w:rsidR="00C81B0C" w:rsidRPr="00521E7E">
        <w:rPr>
          <w:rFonts w:ascii="Times New Roman" w:hAnsi="Times New Roman" w:cs="Times New Roman"/>
        </w:rPr>
        <w:t> </w:t>
      </w:r>
      <w:r w:rsidRPr="00521E7E">
        <w:rPr>
          <w:rFonts w:ascii="Times New Roman" w:hAnsi="Times New Roman" w:cs="Times New Roman"/>
        </w:rPr>
        <w:t>41.</w:t>
      </w:r>
    </w:p>
  </w:footnote>
  <w:footnote w:id="26">
    <w:p w14:paraId="28B2937C" w14:textId="6B40BCCB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L</w:t>
      </w:r>
      <w:r w:rsidR="00C268EF" w:rsidRPr="00521E7E">
        <w:rPr>
          <w:rFonts w:ascii="Times New Roman" w:hAnsi="Times New Roman" w:cs="Times New Roman"/>
          <w:lang w:val="pl-PL"/>
        </w:rPr>
        <w:t>ucylla</w:t>
      </w:r>
      <w:r w:rsidRPr="00521E7E">
        <w:rPr>
          <w:rFonts w:ascii="Times New Roman" w:hAnsi="Times New Roman" w:cs="Times New Roman"/>
          <w:lang w:val="pl-PL"/>
        </w:rPr>
        <w:t xml:space="preserve"> Pszczołowska, </w:t>
      </w:r>
      <w:r w:rsidRPr="00521E7E">
        <w:rPr>
          <w:rFonts w:ascii="Times New Roman" w:hAnsi="Times New Roman" w:cs="Times New Roman"/>
          <w:i/>
          <w:iCs/>
          <w:lang w:val="pl-PL"/>
        </w:rPr>
        <w:t>Wiersz polski.</w:t>
      </w:r>
      <w:r w:rsidR="00C268EF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Pr="00521E7E">
        <w:rPr>
          <w:rFonts w:ascii="Times New Roman" w:hAnsi="Times New Roman" w:cs="Times New Roman"/>
          <w:i/>
          <w:iCs/>
          <w:lang w:val="pl-PL"/>
        </w:rPr>
        <w:t>Zarys historyczny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DC7A5B" w:rsidRPr="00521E7E">
        <w:rPr>
          <w:rFonts w:ascii="Times New Roman" w:hAnsi="Times New Roman" w:cs="Times New Roman"/>
          <w:lang w:val="pl-PL"/>
        </w:rPr>
        <w:t>(</w:t>
      </w:r>
      <w:r w:rsidR="00DC7A5B" w:rsidRPr="00521E7E">
        <w:rPr>
          <w:rFonts w:ascii="Times New Roman" w:hAnsi="Times New Roman" w:cs="Times New Roman"/>
          <w:i/>
          <w:iCs/>
          <w:lang w:val="pl-PL"/>
        </w:rPr>
        <w:t>Poèmes polonais. Aperçu historique</w:t>
      </w:r>
      <w:r w:rsidR="00DC7A5B" w:rsidRPr="00521E7E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, </w:t>
      </w:r>
      <w:r w:rsidRPr="00521E7E">
        <w:rPr>
          <w:rFonts w:ascii="Times New Roman" w:hAnsi="Times New Roman" w:cs="Times New Roman"/>
          <w:lang w:val="pl-PL"/>
        </w:rPr>
        <w:t>Wrocław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1997,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377-378.</w:t>
      </w:r>
    </w:p>
  </w:footnote>
  <w:footnote w:id="27">
    <w:p w14:paraId="08D2F180" w14:textId="4A8EB4E1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  <w:i/>
          <w:iCs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3F391C" w:rsidRPr="00521E7E">
        <w:rPr>
          <w:rFonts w:ascii="Times New Roman" w:hAnsi="Times New Roman" w:cs="Times New Roman"/>
          <w:lang w:val="pl-PL"/>
        </w:rPr>
        <w:t>SJP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="00572649" w:rsidRPr="00521E7E">
        <w:rPr>
          <w:rFonts w:ascii="Times New Roman" w:hAnsi="Times New Roman" w:cs="Times New Roman"/>
        </w:rPr>
        <w:t>« </w:t>
      </w:r>
      <w:r w:rsidR="00572649" w:rsidRPr="00521E7E">
        <w:rPr>
          <w:rFonts w:ascii="Times New Roman" w:hAnsi="Times New Roman" w:cs="Times New Roman"/>
          <w:lang w:val="pl-PL"/>
        </w:rPr>
        <w:t>Chanson</w:t>
      </w:r>
      <w:r w:rsidR="00572649" w:rsidRPr="00521E7E">
        <w:rPr>
          <w:rFonts w:ascii="Times New Roman" w:hAnsi="Times New Roman" w:cs="Times New Roman"/>
        </w:rPr>
        <w:t> »</w:t>
      </w:r>
      <w:r w:rsidR="00572649" w:rsidRPr="00521E7E">
        <w:rPr>
          <w:rFonts w:ascii="Times New Roman" w:hAnsi="Times New Roman" w:cs="Times New Roman"/>
          <w:lang w:val="pl-PL"/>
        </w:rPr>
        <w:t xml:space="preserve">, </w:t>
      </w:r>
      <w:r w:rsidRPr="00521E7E">
        <w:rPr>
          <w:rFonts w:ascii="Times New Roman" w:hAnsi="Times New Roman" w:cs="Times New Roman"/>
          <w:i/>
          <w:iCs/>
          <w:lang w:val="pl-PL"/>
        </w:rPr>
        <w:t>Anabase</w:t>
      </w:r>
      <w:r w:rsidR="00ED2891" w:rsidRPr="00521E7E">
        <w:rPr>
          <w:rFonts w:ascii="Times New Roman" w:hAnsi="Times New Roman" w:cs="Times New Roman"/>
          <w:i/>
          <w:iCs/>
          <w:lang w:val="pl-PL"/>
        </w:rPr>
        <w:t xml:space="preserve">, OC, </w:t>
      </w:r>
      <w:r w:rsidR="00ED2891" w:rsidRPr="00521E7E">
        <w:rPr>
          <w:rFonts w:ascii="Times New Roman" w:hAnsi="Times New Roman" w:cs="Times New Roman"/>
          <w:lang w:val="pl-PL"/>
        </w:rPr>
        <w:t xml:space="preserve">p. </w:t>
      </w:r>
      <w:r w:rsidR="00037CD9" w:rsidRPr="00521E7E">
        <w:rPr>
          <w:rFonts w:ascii="Times New Roman" w:hAnsi="Times New Roman" w:cs="Times New Roman"/>
          <w:lang w:val="pl-PL"/>
        </w:rPr>
        <w:t>89</w:t>
      </w:r>
      <w:r w:rsidRPr="00521E7E">
        <w:rPr>
          <w:rFonts w:ascii="Times New Roman" w:hAnsi="Times New Roman" w:cs="Times New Roman"/>
          <w:i/>
          <w:iCs/>
          <w:lang w:val="pl-PL"/>
        </w:rPr>
        <w:t>.</w:t>
      </w:r>
    </w:p>
  </w:footnote>
  <w:footnote w:id="28">
    <w:p w14:paraId="12467537" w14:textId="575C7516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A066CA" w:rsidRPr="00521E7E">
        <w:rPr>
          <w:rFonts w:ascii="Times New Roman" w:hAnsi="Times New Roman" w:cs="Times New Roman"/>
          <w:lang w:val="pl-PL"/>
        </w:rPr>
        <w:t>Cf</w:t>
      </w:r>
      <w:r w:rsidR="00ED2891" w:rsidRPr="00521E7E">
        <w:rPr>
          <w:rFonts w:ascii="Times New Roman" w:hAnsi="Times New Roman" w:cs="Times New Roman"/>
          <w:lang w:val="pl-PL"/>
        </w:rPr>
        <w:t xml:space="preserve">. </w:t>
      </w:r>
      <w:r w:rsidR="00C268EF" w:rsidRPr="00521E7E">
        <w:rPr>
          <w:rFonts w:ascii="Times New Roman" w:hAnsi="Times New Roman" w:cs="Times New Roman"/>
          <w:color w:val="4D5156"/>
          <w:shd w:val="clear" w:color="auto" w:fill="FFFFFF"/>
          <w:lang w:val="pl-PL"/>
        </w:rPr>
        <w:t>Aleksander </w:t>
      </w:r>
      <w:r w:rsidRPr="00521E7E">
        <w:rPr>
          <w:rFonts w:ascii="Times New Roman" w:hAnsi="Times New Roman" w:cs="Times New Roman"/>
          <w:lang w:val="pl-PL"/>
        </w:rPr>
        <w:t xml:space="preserve">Nawarecki, </w:t>
      </w:r>
      <w:r w:rsidRPr="00521E7E">
        <w:rPr>
          <w:rFonts w:ascii="Times New Roman" w:hAnsi="Times New Roman" w:cs="Times New Roman"/>
          <w:i/>
          <w:iCs/>
          <w:lang w:val="pl-PL"/>
        </w:rPr>
        <w:t>Rzeczy i marzenia. O wyobraźni poetyckiej skamandrytów</w:t>
      </w:r>
      <w:r w:rsidR="00521E7E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521E7E" w:rsidRPr="00521E7E">
        <w:rPr>
          <w:rFonts w:ascii="Times New Roman" w:hAnsi="Times New Roman" w:cs="Times New Roman"/>
          <w:lang w:val="pl-PL"/>
        </w:rPr>
        <w:t>(</w:t>
      </w:r>
      <w:r w:rsidR="00521E7E" w:rsidRPr="00521E7E">
        <w:rPr>
          <w:rFonts w:ascii="Times New Roman" w:hAnsi="Times New Roman" w:cs="Times New Roman"/>
          <w:i/>
          <w:iCs/>
          <w:lang w:val="pl-PL"/>
        </w:rPr>
        <w:t>Les choses et les rêves. Sur l’imaginaire poétique des Scamandrites</w:t>
      </w:r>
      <w:r w:rsidR="00521E7E" w:rsidRPr="00521E7E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i/>
          <w:iCs/>
          <w:lang w:val="pl-PL"/>
        </w:rPr>
        <w:t>,</w:t>
      </w:r>
      <w:r w:rsidR="00AA23D1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204DF6" w:rsidRPr="00521E7E">
        <w:rPr>
          <w:rFonts w:ascii="Times New Roman" w:hAnsi="Times New Roman" w:cs="Times New Roman"/>
          <w:lang w:val="pl-PL"/>
        </w:rPr>
        <w:t>C</w:t>
      </w:r>
      <w:r w:rsidRPr="00521E7E">
        <w:rPr>
          <w:rFonts w:ascii="Times New Roman" w:hAnsi="Times New Roman" w:cs="Times New Roman"/>
          <w:lang w:val="pl-PL"/>
        </w:rPr>
        <w:t>ato</w:t>
      </w:r>
      <w:r w:rsidR="00204DF6" w:rsidRPr="00521E7E">
        <w:rPr>
          <w:rFonts w:ascii="Times New Roman" w:hAnsi="Times New Roman" w:cs="Times New Roman"/>
          <w:lang w:val="pl-PL"/>
        </w:rPr>
        <w:t>v</w:t>
      </w:r>
      <w:r w:rsidRPr="00521E7E">
        <w:rPr>
          <w:rFonts w:ascii="Times New Roman" w:hAnsi="Times New Roman" w:cs="Times New Roman"/>
          <w:lang w:val="pl-PL"/>
        </w:rPr>
        <w:t>ice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1993.</w:t>
      </w:r>
    </w:p>
  </w:footnote>
  <w:footnote w:id="29">
    <w:p w14:paraId="7867006B" w14:textId="6CA07C0F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ED2891" w:rsidRPr="00521E7E">
        <w:rPr>
          <w:rFonts w:ascii="Times New Roman" w:hAnsi="Times New Roman" w:cs="Times New Roman"/>
          <w:lang w:val="pl-PL"/>
        </w:rPr>
        <w:t xml:space="preserve">A. </w:t>
      </w:r>
      <w:r w:rsidRPr="00521E7E">
        <w:rPr>
          <w:rFonts w:ascii="Times New Roman" w:hAnsi="Times New Roman" w:cs="Times New Roman"/>
          <w:lang w:val="pl-PL"/>
        </w:rPr>
        <w:t xml:space="preserve">Nawarecki, </w:t>
      </w:r>
      <w:r w:rsidR="003A6C79" w:rsidRPr="00521E7E">
        <w:rPr>
          <w:rFonts w:ascii="Times New Roman" w:hAnsi="Times New Roman" w:cs="Times New Roman"/>
          <w:i/>
          <w:iCs/>
          <w:lang w:val="pl-PL"/>
        </w:rPr>
        <w:t>op. cit</w:t>
      </w:r>
      <w:r w:rsidR="003A6C79" w:rsidRPr="00521E7E">
        <w:rPr>
          <w:rFonts w:ascii="Times New Roman" w:hAnsi="Times New Roman" w:cs="Times New Roman"/>
          <w:lang w:val="pl-PL"/>
        </w:rPr>
        <w:t>.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43.</w:t>
      </w:r>
    </w:p>
  </w:footnote>
  <w:footnote w:id="30">
    <w:p w14:paraId="47D92102" w14:textId="4934DEA3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T</w:t>
      </w:r>
      <w:r w:rsidR="0053352D" w:rsidRPr="00521E7E">
        <w:rPr>
          <w:rFonts w:ascii="Times New Roman" w:hAnsi="Times New Roman" w:cs="Times New Roman"/>
          <w:lang w:val="pl-PL"/>
        </w:rPr>
        <w:t>ymon</w:t>
      </w:r>
      <w:r w:rsidRPr="00521E7E">
        <w:rPr>
          <w:rFonts w:ascii="Times New Roman" w:hAnsi="Times New Roman" w:cs="Times New Roman"/>
          <w:lang w:val="pl-PL"/>
        </w:rPr>
        <w:t xml:space="preserve"> Terlecki, </w:t>
      </w:r>
      <w:r w:rsidR="00521E7E" w:rsidRPr="00521E7E">
        <w:rPr>
          <w:rFonts w:ascii="Times New Roman" w:hAnsi="Times New Roman" w:cs="Times New Roman"/>
        </w:rPr>
        <w:t>« </w:t>
      </w:r>
      <w:r w:rsidRPr="00521E7E">
        <w:rPr>
          <w:rFonts w:ascii="Times New Roman" w:hAnsi="Times New Roman" w:cs="Times New Roman"/>
          <w:lang w:val="pl-PL"/>
        </w:rPr>
        <w:t>Dwa profile Jan Lechon</w:t>
      </w:r>
      <w:r w:rsidR="00521E7E" w:rsidRPr="00521E7E">
        <w:rPr>
          <w:rFonts w:ascii="Times New Roman" w:hAnsi="Times New Roman" w:cs="Times New Roman"/>
        </w:rPr>
        <w:t> »</w:t>
      </w:r>
      <w:r w:rsidR="00521E7E" w:rsidRPr="00521E7E">
        <w:rPr>
          <w:rFonts w:ascii="Times New Roman" w:hAnsi="Times New Roman" w:cs="Times New Roman"/>
          <w:lang w:val="pl-PL"/>
        </w:rPr>
        <w:t xml:space="preserve"> in </w:t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Pr="00521E7E">
        <w:rPr>
          <w:rFonts w:ascii="Times New Roman" w:hAnsi="Times New Roman" w:cs="Times New Roman"/>
          <w:i/>
          <w:iCs/>
          <w:lang w:val="pl-PL"/>
        </w:rPr>
        <w:t>Pamięci Jana Lechonia</w:t>
      </w:r>
      <w:r w:rsidR="00521E7E" w:rsidRP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521E7E" w:rsidRPr="00521E7E">
        <w:rPr>
          <w:rFonts w:ascii="Times New Roman" w:hAnsi="Times New Roman" w:cs="Times New Roman"/>
          <w:lang w:val="pl-PL"/>
        </w:rPr>
        <w:t>(</w:t>
      </w:r>
      <w:r w:rsidR="00521E7E" w:rsidRPr="00521E7E">
        <w:rPr>
          <w:rFonts w:ascii="Times New Roman" w:hAnsi="Times New Roman" w:cs="Times New Roman"/>
        </w:rPr>
        <w:t>« </w:t>
      </w:r>
      <w:r w:rsidR="00521E7E" w:rsidRPr="00521E7E">
        <w:rPr>
          <w:rFonts w:ascii="Times New Roman" w:hAnsi="Times New Roman" w:cs="Times New Roman"/>
          <w:lang w:val="pl-PL"/>
        </w:rPr>
        <w:t>Deux profils de Jan Lechon</w:t>
      </w:r>
      <w:r w:rsidR="00521E7E" w:rsidRPr="00521E7E">
        <w:rPr>
          <w:rFonts w:ascii="Times New Roman" w:hAnsi="Times New Roman" w:cs="Times New Roman"/>
        </w:rPr>
        <w:t> »</w:t>
      </w:r>
      <w:r w:rsidR="00521E7E" w:rsidRPr="00521E7E">
        <w:rPr>
          <w:rFonts w:ascii="Times New Roman" w:hAnsi="Times New Roman" w:cs="Times New Roman"/>
          <w:lang w:val="pl-PL"/>
        </w:rPr>
        <w:t xml:space="preserve">  in </w:t>
      </w:r>
      <w:r w:rsidR="00521E7E" w:rsidRPr="00521E7E">
        <w:rPr>
          <w:rFonts w:ascii="Times New Roman" w:hAnsi="Times New Roman" w:cs="Times New Roman"/>
          <w:i/>
          <w:iCs/>
          <w:lang w:val="pl-PL"/>
        </w:rPr>
        <w:t>Mémoire de Jan Lechon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, </w:t>
      </w:r>
      <w:r w:rsidRPr="00521E7E">
        <w:rPr>
          <w:rFonts w:ascii="Times New Roman" w:hAnsi="Times New Roman" w:cs="Times New Roman"/>
          <w:lang w:val="pl-PL"/>
        </w:rPr>
        <w:t>Lon</w:t>
      </w:r>
      <w:r w:rsidR="00204DF6" w:rsidRPr="00521E7E">
        <w:rPr>
          <w:rFonts w:ascii="Times New Roman" w:hAnsi="Times New Roman" w:cs="Times New Roman"/>
          <w:lang w:val="pl-PL"/>
        </w:rPr>
        <w:t>dres</w:t>
      </w:r>
      <w:r w:rsidRPr="00521E7E">
        <w:rPr>
          <w:rFonts w:ascii="Times New Roman" w:hAnsi="Times New Roman" w:cs="Times New Roman"/>
          <w:lang w:val="pl-PL"/>
        </w:rPr>
        <w:t xml:space="preserve">, 1958,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23.</w:t>
      </w:r>
    </w:p>
  </w:footnote>
  <w:footnote w:id="31">
    <w:p w14:paraId="30AECBF3" w14:textId="1E178B23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="00A066CA" w:rsidRPr="00521E7E">
        <w:rPr>
          <w:rFonts w:ascii="Times New Roman" w:hAnsi="Times New Roman" w:cs="Times New Roman"/>
        </w:rPr>
        <w:t>Cf</w:t>
      </w:r>
      <w:r w:rsidRPr="00521E7E">
        <w:rPr>
          <w:rFonts w:ascii="Times New Roman" w:hAnsi="Times New Roman" w:cs="Times New Roman"/>
        </w:rPr>
        <w:t>. J</w:t>
      </w:r>
      <w:r w:rsidR="0069646A" w:rsidRPr="00521E7E">
        <w:rPr>
          <w:rFonts w:ascii="Times New Roman" w:hAnsi="Times New Roman" w:cs="Times New Roman"/>
        </w:rPr>
        <w:t>ean</w:t>
      </w:r>
      <w:r w:rsidRPr="00521E7E">
        <w:rPr>
          <w:rFonts w:ascii="Times New Roman" w:hAnsi="Times New Roman" w:cs="Times New Roman"/>
        </w:rPr>
        <w:t xml:space="preserve"> Chevalier, A</w:t>
      </w:r>
      <w:r w:rsidR="0069646A" w:rsidRPr="00521E7E">
        <w:rPr>
          <w:rFonts w:ascii="Times New Roman" w:hAnsi="Times New Roman" w:cs="Times New Roman"/>
        </w:rPr>
        <w:t>lain</w:t>
      </w:r>
      <w:r w:rsidRPr="00521E7E">
        <w:rPr>
          <w:rFonts w:ascii="Times New Roman" w:hAnsi="Times New Roman" w:cs="Times New Roman"/>
        </w:rPr>
        <w:t xml:space="preserve"> </w:t>
      </w:r>
      <w:proofErr w:type="spellStart"/>
      <w:r w:rsidRPr="00521E7E">
        <w:rPr>
          <w:rFonts w:ascii="Times New Roman" w:hAnsi="Times New Roman" w:cs="Times New Roman"/>
        </w:rPr>
        <w:t>Gheerbrant</w:t>
      </w:r>
      <w:proofErr w:type="spellEnd"/>
      <w:r w:rsidRPr="00521E7E">
        <w:rPr>
          <w:rFonts w:ascii="Times New Roman" w:hAnsi="Times New Roman" w:cs="Times New Roman"/>
        </w:rPr>
        <w:t xml:space="preserve">, </w:t>
      </w:r>
      <w:r w:rsidRPr="00521E7E">
        <w:rPr>
          <w:rFonts w:ascii="Times New Roman" w:hAnsi="Times New Roman" w:cs="Times New Roman"/>
          <w:i/>
          <w:iCs/>
        </w:rPr>
        <w:t xml:space="preserve">Dictionnaire des symboles, </w:t>
      </w:r>
      <w:r w:rsidR="0069646A" w:rsidRPr="00521E7E">
        <w:rPr>
          <w:rFonts w:ascii="Times New Roman" w:hAnsi="Times New Roman" w:cs="Times New Roman"/>
        </w:rPr>
        <w:t xml:space="preserve">Robert Laffont, </w:t>
      </w:r>
      <w:r w:rsidRPr="00521E7E">
        <w:rPr>
          <w:rFonts w:ascii="Times New Roman" w:hAnsi="Times New Roman" w:cs="Times New Roman"/>
        </w:rPr>
        <w:t>Paris</w:t>
      </w:r>
      <w:r w:rsidR="003A6C79" w:rsidRPr="00521E7E">
        <w:rPr>
          <w:rFonts w:ascii="Times New Roman" w:hAnsi="Times New Roman" w:cs="Times New Roman"/>
        </w:rPr>
        <w:t>,</w:t>
      </w:r>
      <w:r w:rsidRPr="00521E7E">
        <w:rPr>
          <w:rFonts w:ascii="Times New Roman" w:hAnsi="Times New Roman" w:cs="Times New Roman"/>
        </w:rPr>
        <w:t xml:space="preserve"> 1987, cheval, chevalier.</w:t>
      </w:r>
    </w:p>
  </w:footnote>
  <w:footnote w:id="32">
    <w:p w14:paraId="099CB08B" w14:textId="06D3B452" w:rsidR="00572649" w:rsidRPr="00521E7E" w:rsidRDefault="00572649">
      <w:pPr>
        <w:pStyle w:val="Notedebasdepage"/>
        <w:rPr>
          <w:rFonts w:ascii="Times New Roman" w:hAnsi="Times New Roman" w:cs="Times New Roman"/>
          <w:lang w:val="en-GB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en-GB"/>
        </w:rPr>
        <w:t xml:space="preserve"> SJP, </w:t>
      </w:r>
      <w:proofErr w:type="spellStart"/>
      <w:r w:rsidRPr="00521E7E">
        <w:rPr>
          <w:rFonts w:ascii="Times New Roman" w:hAnsi="Times New Roman" w:cs="Times New Roman"/>
          <w:i/>
          <w:iCs/>
          <w:lang w:val="en-GB"/>
        </w:rPr>
        <w:t>Anabase</w:t>
      </w:r>
      <w:proofErr w:type="spellEnd"/>
      <w:r w:rsidRPr="00521E7E">
        <w:rPr>
          <w:rFonts w:ascii="Times New Roman" w:hAnsi="Times New Roman" w:cs="Times New Roman"/>
          <w:i/>
          <w:iCs/>
          <w:lang w:val="en-GB"/>
        </w:rPr>
        <w:t xml:space="preserve">, </w:t>
      </w:r>
      <w:r w:rsidRPr="00521E7E">
        <w:rPr>
          <w:rFonts w:ascii="Times New Roman" w:hAnsi="Times New Roman" w:cs="Times New Roman"/>
          <w:lang w:val="en-GB"/>
        </w:rPr>
        <w:t xml:space="preserve">X, </w:t>
      </w:r>
      <w:r w:rsidRPr="00521E7E">
        <w:rPr>
          <w:rFonts w:ascii="Times New Roman" w:hAnsi="Times New Roman" w:cs="Times New Roman"/>
          <w:i/>
          <w:iCs/>
          <w:lang w:val="en-GB"/>
        </w:rPr>
        <w:t xml:space="preserve">OC, </w:t>
      </w:r>
      <w:r w:rsidRPr="00521E7E">
        <w:rPr>
          <w:rFonts w:ascii="Times New Roman" w:hAnsi="Times New Roman" w:cs="Times New Roman"/>
          <w:lang w:val="en-GB"/>
        </w:rPr>
        <w:t>p. 111.</w:t>
      </w:r>
    </w:p>
  </w:footnote>
  <w:footnote w:id="33">
    <w:p w14:paraId="645E6579" w14:textId="79823D51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D</w:t>
      </w:r>
      <w:r w:rsidR="0069646A" w:rsidRPr="00521E7E">
        <w:rPr>
          <w:rFonts w:ascii="Times New Roman" w:hAnsi="Times New Roman" w:cs="Times New Roman"/>
          <w:lang w:val="pl-PL"/>
        </w:rPr>
        <w:t>orothea</w:t>
      </w:r>
      <w:r w:rsidRPr="00521E7E">
        <w:rPr>
          <w:rFonts w:ascii="Times New Roman" w:hAnsi="Times New Roman" w:cs="Times New Roman"/>
          <w:lang w:val="pl-PL"/>
        </w:rPr>
        <w:t xml:space="preserve"> Forstner, </w:t>
      </w:r>
      <w:r w:rsidRPr="00521E7E">
        <w:rPr>
          <w:rFonts w:ascii="Times New Roman" w:hAnsi="Times New Roman" w:cs="Times New Roman"/>
          <w:i/>
          <w:iCs/>
          <w:lang w:val="pl-PL"/>
        </w:rPr>
        <w:t>Świat symboliki chrześcijańskiej</w:t>
      </w:r>
      <w:r w:rsidR="00521E7E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521E7E">
        <w:rPr>
          <w:rFonts w:ascii="Times New Roman" w:hAnsi="Times New Roman" w:cs="Times New Roman"/>
          <w:lang w:val="pl-PL"/>
        </w:rPr>
        <w:t>(</w:t>
      </w:r>
      <w:r w:rsidR="00521E7E">
        <w:rPr>
          <w:rFonts w:ascii="Times New Roman" w:hAnsi="Times New Roman" w:cs="Times New Roman"/>
          <w:i/>
          <w:iCs/>
          <w:lang w:val="pl-PL"/>
        </w:rPr>
        <w:t>Le Monde du symbolisme chrétien</w:t>
      </w:r>
      <w:r w:rsidR="00521E7E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i/>
          <w:iCs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1990,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273.</w:t>
      </w:r>
    </w:p>
  </w:footnote>
  <w:footnote w:id="34">
    <w:p w14:paraId="07071147" w14:textId="1C688F67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A066CA" w:rsidRPr="00521E7E">
        <w:rPr>
          <w:rFonts w:ascii="Times New Roman" w:hAnsi="Times New Roman" w:cs="Times New Roman"/>
          <w:lang w:val="pl-PL"/>
        </w:rPr>
        <w:t>Cf</w:t>
      </w:r>
      <w:r w:rsidRPr="00521E7E">
        <w:rPr>
          <w:rFonts w:ascii="Times New Roman" w:hAnsi="Times New Roman" w:cs="Times New Roman"/>
          <w:lang w:val="pl-PL"/>
        </w:rPr>
        <w:t xml:space="preserve">. A. Nawarecki, </w:t>
      </w:r>
      <w:r w:rsidR="003A6C79" w:rsidRPr="00521E7E">
        <w:rPr>
          <w:rFonts w:ascii="Times New Roman" w:hAnsi="Times New Roman" w:cs="Times New Roman"/>
          <w:i/>
          <w:iCs/>
          <w:lang w:val="pl-PL"/>
        </w:rPr>
        <w:t>op. cit</w:t>
      </w:r>
      <w:r w:rsidRPr="00521E7E">
        <w:rPr>
          <w:rFonts w:ascii="Times New Roman" w:hAnsi="Times New Roman" w:cs="Times New Roman"/>
          <w:lang w:val="pl-PL"/>
        </w:rPr>
        <w:t xml:space="preserve">., </w:t>
      </w:r>
      <w:r w:rsidR="003A6C79" w:rsidRPr="00521E7E">
        <w:rPr>
          <w:rFonts w:ascii="Times New Roman" w:hAnsi="Times New Roman" w:cs="Times New Roman"/>
          <w:lang w:val="pl-PL"/>
        </w:rPr>
        <w:t>p.,</w:t>
      </w:r>
      <w:r w:rsidRPr="00521E7E">
        <w:rPr>
          <w:rFonts w:ascii="Times New Roman" w:hAnsi="Times New Roman" w:cs="Times New Roman"/>
          <w:lang w:val="pl-PL"/>
        </w:rPr>
        <w:t>47</w:t>
      </w:r>
      <w:r w:rsidR="00AA23D1" w:rsidRPr="00521E7E">
        <w:rPr>
          <w:rFonts w:ascii="Times New Roman" w:hAnsi="Times New Roman" w:cs="Times New Roman"/>
          <w:lang w:val="pl-PL"/>
        </w:rPr>
        <w:t>.</w:t>
      </w:r>
    </w:p>
  </w:footnote>
  <w:footnote w:id="35">
    <w:p w14:paraId="352E8AF0" w14:textId="209AB272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="00302756" w:rsidRPr="00521E7E">
        <w:rPr>
          <w:rFonts w:ascii="Times New Roman" w:hAnsi="Times New Roman" w:cs="Times New Roman"/>
          <w:lang w:val="pl-PL"/>
        </w:rPr>
        <w:t xml:space="preserve"> Zbigniew</w:t>
      </w:r>
      <w:r w:rsidRPr="00521E7E">
        <w:rPr>
          <w:rFonts w:ascii="Times New Roman" w:hAnsi="Times New Roman" w:cs="Times New Roman"/>
          <w:lang w:val="pl-PL"/>
        </w:rPr>
        <w:t xml:space="preserve"> Bieńkowski, </w:t>
      </w:r>
      <w:r w:rsidR="003D07E3" w:rsidRPr="003D07E3">
        <w:rPr>
          <w:rFonts w:ascii="Times New Roman" w:hAnsi="Times New Roman" w:cs="Times New Roman"/>
          <w:sz w:val="24"/>
          <w:szCs w:val="24"/>
          <w:lang w:val="en-GB"/>
        </w:rPr>
        <w:t xml:space="preserve">« </w:t>
      </w:r>
      <w:r w:rsidRPr="003D07E3">
        <w:rPr>
          <w:rFonts w:ascii="Times New Roman" w:hAnsi="Times New Roman" w:cs="Times New Roman"/>
          <w:lang w:val="pl-PL"/>
        </w:rPr>
        <w:t>Wstęp</w:t>
      </w:r>
      <w:r w:rsidR="003D07E3" w:rsidRPr="003D07E3">
        <w:rPr>
          <w:rFonts w:ascii="Times New Roman" w:hAnsi="Times New Roman" w:cs="Times New Roman"/>
          <w:sz w:val="24"/>
          <w:szCs w:val="24"/>
          <w:lang w:val="en-GB"/>
        </w:rPr>
        <w:t> »</w:t>
      </w:r>
      <w:r w:rsidR="003D07E3" w:rsidRPr="003D07E3">
        <w:rPr>
          <w:rFonts w:ascii="Times New Roman" w:hAnsi="Times New Roman" w:cs="Times New Roman"/>
          <w:lang w:val="pl-PL"/>
        </w:rPr>
        <w:t xml:space="preserve"> (</w:t>
      </w:r>
      <w:r w:rsidR="003D07E3" w:rsidRPr="003D07E3">
        <w:rPr>
          <w:rFonts w:ascii="Times New Roman" w:hAnsi="Times New Roman" w:cs="Times New Roman"/>
          <w:sz w:val="24"/>
          <w:szCs w:val="24"/>
          <w:lang w:val="en-GB"/>
        </w:rPr>
        <w:t xml:space="preserve">« </w:t>
      </w:r>
      <w:r w:rsidR="003D07E3" w:rsidRPr="003D07E3">
        <w:rPr>
          <w:rFonts w:ascii="Times New Roman" w:hAnsi="Times New Roman" w:cs="Times New Roman"/>
          <w:lang w:val="pl-PL"/>
        </w:rPr>
        <w:t>Admission</w:t>
      </w:r>
      <w:r w:rsidR="003D07E3" w:rsidRPr="003D07E3">
        <w:rPr>
          <w:rFonts w:ascii="Times New Roman" w:hAnsi="Times New Roman" w:cs="Times New Roman"/>
          <w:sz w:val="24"/>
          <w:szCs w:val="24"/>
          <w:lang w:val="en-GB"/>
        </w:rPr>
        <w:t> »</w:t>
      </w:r>
      <w:r w:rsidR="003D07E3">
        <w:rPr>
          <w:rFonts w:ascii="Times New Roman" w:hAnsi="Times New Roman" w:cs="Times New Roman"/>
          <w:iCs/>
          <w:lang w:val="pl-PL"/>
        </w:rPr>
        <w:t xml:space="preserve"> in </w:t>
      </w:r>
      <w:r w:rsidR="003F391C" w:rsidRPr="00521E7E">
        <w:rPr>
          <w:rFonts w:ascii="Times New Roman" w:hAnsi="Times New Roman" w:cs="Times New Roman"/>
          <w:lang w:val="pl-PL"/>
        </w:rPr>
        <w:t>SJP</w:t>
      </w:r>
      <w:r w:rsidRPr="00521E7E">
        <w:rPr>
          <w:rFonts w:ascii="Times New Roman" w:hAnsi="Times New Roman" w:cs="Times New Roman"/>
          <w:lang w:val="pl-PL"/>
        </w:rPr>
        <w:t xml:space="preserve">, </w:t>
      </w:r>
      <w:r w:rsidRPr="00521E7E">
        <w:rPr>
          <w:rFonts w:ascii="Times New Roman" w:hAnsi="Times New Roman" w:cs="Times New Roman"/>
          <w:i/>
          <w:iCs/>
          <w:lang w:val="pl-PL"/>
        </w:rPr>
        <w:t>Anabaza</w:t>
      </w:r>
      <w:r w:rsidRPr="00521E7E">
        <w:rPr>
          <w:rFonts w:ascii="Times New Roman" w:hAnsi="Times New Roman" w:cs="Times New Roman"/>
          <w:lang w:val="pl-PL"/>
        </w:rPr>
        <w:t>,</w:t>
      </w:r>
      <w:r w:rsidR="00AA23D1" w:rsidRPr="00521E7E">
        <w:rPr>
          <w:rFonts w:ascii="Times New Roman" w:hAnsi="Times New Roman" w:cs="Times New Roman"/>
          <w:lang w:val="pl-PL"/>
        </w:rPr>
        <w:t xml:space="preserve"> </w:t>
      </w:r>
      <w:r w:rsidR="00120402" w:rsidRPr="00521E7E">
        <w:rPr>
          <w:rFonts w:ascii="Times New Roman" w:hAnsi="Times New Roman" w:cs="Times New Roman"/>
          <w:lang w:val="pl-PL"/>
        </w:rPr>
        <w:t>Varsovie</w:t>
      </w:r>
      <w:r w:rsidR="003A6C79" w:rsidRPr="00521E7E">
        <w:rPr>
          <w:rFonts w:ascii="Times New Roman" w:hAnsi="Times New Roman" w:cs="Times New Roman"/>
          <w:lang w:val="pl-PL"/>
        </w:rPr>
        <w:t>,</w:t>
      </w:r>
      <w:r w:rsidRPr="00521E7E">
        <w:rPr>
          <w:rFonts w:ascii="Times New Roman" w:hAnsi="Times New Roman" w:cs="Times New Roman"/>
          <w:lang w:val="pl-PL"/>
        </w:rPr>
        <w:t xml:space="preserve"> 1980,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 xml:space="preserve"> 12.</w:t>
      </w:r>
    </w:p>
  </w:footnote>
  <w:footnote w:id="36">
    <w:p w14:paraId="5594F13A" w14:textId="27CEB523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</w:t>
      </w:r>
      <w:r w:rsidR="00A066CA" w:rsidRPr="00521E7E">
        <w:rPr>
          <w:rFonts w:ascii="Times New Roman" w:hAnsi="Times New Roman" w:cs="Times New Roman"/>
          <w:lang w:val="pl-PL"/>
        </w:rPr>
        <w:t>Cf</w:t>
      </w:r>
      <w:r w:rsidRPr="00521E7E">
        <w:rPr>
          <w:rFonts w:ascii="Times New Roman" w:hAnsi="Times New Roman" w:cs="Times New Roman"/>
          <w:lang w:val="pl-PL"/>
        </w:rPr>
        <w:t xml:space="preserve">. A. Koziej, </w:t>
      </w:r>
      <w:r w:rsidR="003A6C79" w:rsidRPr="00521E7E">
        <w:rPr>
          <w:rFonts w:ascii="Times New Roman" w:hAnsi="Times New Roman" w:cs="Times New Roman"/>
          <w:i/>
          <w:iCs/>
          <w:lang w:val="pl-PL"/>
        </w:rPr>
        <w:t>op. cit</w:t>
      </w:r>
      <w:r w:rsidRPr="00521E7E">
        <w:rPr>
          <w:rFonts w:ascii="Times New Roman" w:hAnsi="Times New Roman" w:cs="Times New Roman"/>
          <w:lang w:val="pl-PL"/>
        </w:rPr>
        <w:t xml:space="preserve">., </w:t>
      </w:r>
      <w:r w:rsidR="003A6C79" w:rsidRPr="00521E7E">
        <w:rPr>
          <w:rFonts w:ascii="Times New Roman" w:hAnsi="Times New Roman" w:cs="Times New Roman"/>
          <w:lang w:val="pl-PL"/>
        </w:rPr>
        <w:t>p.</w:t>
      </w:r>
      <w:r w:rsidRPr="00521E7E">
        <w:rPr>
          <w:rFonts w:ascii="Times New Roman" w:hAnsi="Times New Roman" w:cs="Times New Roman"/>
          <w:lang w:val="pl-PL"/>
        </w:rPr>
        <w:t>100-101.</w:t>
      </w:r>
    </w:p>
  </w:footnote>
  <w:footnote w:id="37">
    <w:p w14:paraId="5E14348E" w14:textId="044939D9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A. </w:t>
      </w:r>
      <w:proofErr w:type="spellStart"/>
      <w:r w:rsidRPr="00521E7E">
        <w:rPr>
          <w:rFonts w:ascii="Times New Roman" w:hAnsi="Times New Roman" w:cs="Times New Roman"/>
        </w:rPr>
        <w:t>Koziej</w:t>
      </w:r>
      <w:proofErr w:type="spellEnd"/>
      <w:r w:rsidRPr="00521E7E">
        <w:rPr>
          <w:rFonts w:ascii="Times New Roman" w:hAnsi="Times New Roman" w:cs="Times New Roman"/>
        </w:rPr>
        <w:t xml:space="preserve">, </w:t>
      </w:r>
      <w:r w:rsidRPr="00521E7E">
        <w:rPr>
          <w:rFonts w:ascii="Times New Roman" w:hAnsi="Times New Roman" w:cs="Times New Roman"/>
          <w:i/>
          <w:iCs/>
        </w:rPr>
        <w:t>La mort – anagramme,</w:t>
      </w:r>
      <w:r w:rsidRPr="00521E7E">
        <w:rPr>
          <w:rFonts w:ascii="Times New Roman" w:hAnsi="Times New Roman" w:cs="Times New Roman"/>
        </w:rPr>
        <w:t xml:space="preserve"> </w:t>
      </w:r>
      <w:r w:rsidR="003A6C79" w:rsidRPr="00521E7E">
        <w:rPr>
          <w:rFonts w:ascii="Times New Roman" w:hAnsi="Times New Roman" w:cs="Times New Roman"/>
          <w:i/>
          <w:iCs/>
        </w:rPr>
        <w:t xml:space="preserve">op. </w:t>
      </w:r>
      <w:proofErr w:type="spellStart"/>
      <w:r w:rsidR="003A6C79" w:rsidRPr="00521E7E">
        <w:rPr>
          <w:rFonts w:ascii="Times New Roman" w:hAnsi="Times New Roman" w:cs="Times New Roman"/>
          <w:i/>
          <w:iCs/>
        </w:rPr>
        <w:t>cit</w:t>
      </w:r>
      <w:proofErr w:type="spellEnd"/>
      <w:r w:rsidRPr="00521E7E">
        <w:rPr>
          <w:rFonts w:ascii="Times New Roman" w:hAnsi="Times New Roman" w:cs="Times New Roman"/>
        </w:rPr>
        <w:t xml:space="preserve">., </w:t>
      </w:r>
      <w:r w:rsidR="003A6C79" w:rsidRPr="00521E7E">
        <w:rPr>
          <w:rFonts w:ascii="Times New Roman" w:hAnsi="Times New Roman" w:cs="Times New Roman"/>
        </w:rPr>
        <w:t>p.</w:t>
      </w:r>
      <w:r w:rsidRPr="00521E7E">
        <w:rPr>
          <w:rFonts w:ascii="Times New Roman" w:hAnsi="Times New Roman" w:cs="Times New Roman"/>
        </w:rPr>
        <w:t xml:space="preserve"> 51-52.</w:t>
      </w:r>
    </w:p>
  </w:footnote>
  <w:footnote w:id="38">
    <w:p w14:paraId="1DD29AFF" w14:textId="009A0E49" w:rsidR="001A0E1B" w:rsidRPr="00521E7E" w:rsidRDefault="001A0E1B" w:rsidP="00B3605D">
      <w:pPr>
        <w:pStyle w:val="Notedebasdepage"/>
        <w:jc w:val="both"/>
        <w:rPr>
          <w:rFonts w:ascii="Times New Roman" w:hAnsi="Times New Roman" w:cs="Times New Roman"/>
          <w:lang w:val="pl-PL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  <w:lang w:val="pl-PL"/>
        </w:rPr>
        <w:t xml:space="preserve"> J. Kisielowa, </w:t>
      </w:r>
      <w:r w:rsidR="003D07E3">
        <w:rPr>
          <w:rFonts w:ascii="Times New Roman" w:hAnsi="Times New Roman" w:cs="Times New Roman"/>
          <w:sz w:val="24"/>
          <w:szCs w:val="24"/>
        </w:rPr>
        <w:t>« </w:t>
      </w:r>
      <w:r w:rsidRPr="003D07E3">
        <w:rPr>
          <w:rFonts w:ascii="Times New Roman" w:hAnsi="Times New Roman" w:cs="Times New Roman"/>
          <w:lang w:val="pl-PL"/>
        </w:rPr>
        <w:t>Poeta w masce konwencji</w:t>
      </w:r>
      <w:r w:rsidR="003D07E3">
        <w:rPr>
          <w:rFonts w:ascii="Times New Roman" w:hAnsi="Times New Roman" w:cs="Times New Roman"/>
          <w:sz w:val="24"/>
          <w:szCs w:val="24"/>
        </w:rPr>
        <w:t> »</w:t>
      </w:r>
      <w:r w:rsidR="003D07E3" w:rsidRPr="003D07E3">
        <w:rPr>
          <w:rFonts w:ascii="Times New Roman" w:hAnsi="Times New Roman" w:cs="Times New Roman"/>
          <w:lang w:val="pl-PL"/>
        </w:rPr>
        <w:t xml:space="preserve"> (</w:t>
      </w:r>
      <w:r w:rsidR="003D07E3">
        <w:rPr>
          <w:rFonts w:ascii="Times New Roman" w:hAnsi="Times New Roman" w:cs="Times New Roman"/>
          <w:sz w:val="24"/>
          <w:szCs w:val="24"/>
        </w:rPr>
        <w:t>« </w:t>
      </w:r>
      <w:r w:rsidR="003D07E3" w:rsidRPr="003D07E3">
        <w:rPr>
          <w:rFonts w:ascii="Times New Roman" w:hAnsi="Times New Roman" w:cs="Times New Roman"/>
          <w:lang w:val="pl-PL"/>
        </w:rPr>
        <w:t xml:space="preserve">Poète </w:t>
      </w:r>
      <w:r w:rsidR="003D07E3">
        <w:rPr>
          <w:rFonts w:ascii="Times New Roman" w:hAnsi="Times New Roman" w:cs="Times New Roman"/>
          <w:lang w:val="pl-PL"/>
        </w:rPr>
        <w:t>sous</w:t>
      </w:r>
      <w:r w:rsidR="003D07E3" w:rsidRPr="003D07E3">
        <w:rPr>
          <w:rFonts w:ascii="Times New Roman" w:hAnsi="Times New Roman" w:cs="Times New Roman"/>
          <w:lang w:val="pl-PL"/>
        </w:rPr>
        <w:t xml:space="preserve"> le masque de la convention</w:t>
      </w:r>
      <w:r w:rsidR="003D07E3">
        <w:rPr>
          <w:rFonts w:ascii="Times New Roman" w:hAnsi="Times New Roman" w:cs="Times New Roman"/>
          <w:lang w:val="pl-PL"/>
        </w:rPr>
        <w:t>”</w:t>
      </w:r>
      <w:r w:rsidR="003D07E3" w:rsidRPr="003D07E3">
        <w:rPr>
          <w:rFonts w:ascii="Times New Roman" w:hAnsi="Times New Roman" w:cs="Times New Roman"/>
          <w:lang w:val="pl-PL"/>
        </w:rPr>
        <w:t>)</w:t>
      </w:r>
      <w:r w:rsidRPr="00521E7E">
        <w:rPr>
          <w:rFonts w:ascii="Times New Roman" w:hAnsi="Times New Roman" w:cs="Times New Roman"/>
          <w:i/>
          <w:iCs/>
          <w:lang w:val="pl-PL"/>
        </w:rPr>
        <w:t xml:space="preserve">, </w:t>
      </w:r>
      <w:r w:rsidR="003A6C79" w:rsidRPr="00521E7E">
        <w:rPr>
          <w:rFonts w:ascii="Times New Roman" w:hAnsi="Times New Roman" w:cs="Times New Roman"/>
          <w:i/>
          <w:iCs/>
          <w:lang w:val="pl-PL"/>
        </w:rPr>
        <w:t>op. cit</w:t>
      </w:r>
      <w:r w:rsidRPr="00521E7E">
        <w:rPr>
          <w:rFonts w:ascii="Times New Roman" w:hAnsi="Times New Roman" w:cs="Times New Roman"/>
          <w:lang w:val="pl-PL"/>
        </w:rPr>
        <w:t xml:space="preserve">., </w:t>
      </w:r>
      <w:r w:rsidR="003A6C79" w:rsidRPr="00521E7E">
        <w:rPr>
          <w:rFonts w:ascii="Times New Roman" w:hAnsi="Times New Roman" w:cs="Times New Roman"/>
          <w:lang w:val="pl-PL"/>
        </w:rPr>
        <w:t xml:space="preserve">p. </w:t>
      </w:r>
      <w:r w:rsidRPr="00521E7E">
        <w:rPr>
          <w:rFonts w:ascii="Times New Roman" w:hAnsi="Times New Roman" w:cs="Times New Roman"/>
          <w:lang w:val="pl-PL"/>
        </w:rPr>
        <w:t>51-52.</w:t>
      </w:r>
    </w:p>
  </w:footnote>
  <w:footnote w:id="39">
    <w:p w14:paraId="0DED7960" w14:textId="73CEEB5C" w:rsidR="00AA23D1" w:rsidRPr="00521E7E" w:rsidRDefault="00AA23D1" w:rsidP="00B3605D">
      <w:pPr>
        <w:pStyle w:val="Notedebasdepage"/>
        <w:jc w:val="both"/>
        <w:rPr>
          <w:rFonts w:ascii="Times New Roman" w:hAnsi="Times New Roman" w:cs="Times New Roman"/>
        </w:rPr>
      </w:pPr>
      <w:r w:rsidRPr="00521E7E">
        <w:rPr>
          <w:rStyle w:val="Appelnotedebasdep"/>
          <w:rFonts w:ascii="Times New Roman" w:hAnsi="Times New Roman" w:cs="Times New Roman"/>
        </w:rPr>
        <w:footnoteRef/>
      </w:r>
      <w:r w:rsidRPr="00521E7E">
        <w:rPr>
          <w:rFonts w:ascii="Times New Roman" w:hAnsi="Times New Roman" w:cs="Times New Roman"/>
        </w:rPr>
        <w:t xml:space="preserve"> </w:t>
      </w:r>
      <w:r w:rsidR="003F391C" w:rsidRPr="00521E7E">
        <w:rPr>
          <w:rFonts w:ascii="Times New Roman" w:hAnsi="Times New Roman" w:cs="Times New Roman"/>
        </w:rPr>
        <w:t>SJP</w:t>
      </w:r>
      <w:r w:rsidRPr="00521E7E">
        <w:rPr>
          <w:rFonts w:ascii="Times New Roman" w:hAnsi="Times New Roman" w:cs="Times New Roman"/>
        </w:rPr>
        <w:t>,</w:t>
      </w:r>
      <w:r w:rsidR="006E7E45" w:rsidRPr="00521E7E">
        <w:rPr>
          <w:rFonts w:ascii="Times New Roman" w:hAnsi="Times New Roman" w:cs="Times New Roman"/>
        </w:rPr>
        <w:t xml:space="preserve"> « </w:t>
      </w:r>
      <w:r w:rsidR="006E7E45" w:rsidRPr="00521E7E">
        <w:rPr>
          <w:rFonts w:ascii="Times New Roman" w:hAnsi="Times New Roman" w:cs="Times New Roman"/>
          <w:lang w:val="pl-PL"/>
        </w:rPr>
        <w:t>Chanson</w:t>
      </w:r>
      <w:r w:rsidR="006E7E45" w:rsidRPr="00521E7E">
        <w:rPr>
          <w:rFonts w:ascii="Times New Roman" w:hAnsi="Times New Roman" w:cs="Times New Roman"/>
        </w:rPr>
        <w:t> »,</w:t>
      </w:r>
      <w:r w:rsidRPr="00521E7E">
        <w:rPr>
          <w:rFonts w:ascii="Times New Roman" w:hAnsi="Times New Roman" w:cs="Times New Roman"/>
        </w:rPr>
        <w:t xml:space="preserve"> </w:t>
      </w:r>
      <w:r w:rsidRPr="00521E7E">
        <w:rPr>
          <w:rFonts w:ascii="Times New Roman" w:hAnsi="Times New Roman" w:cs="Times New Roman"/>
          <w:i/>
          <w:iCs/>
        </w:rPr>
        <w:t>Anabase</w:t>
      </w:r>
      <w:r w:rsidR="00B766AA" w:rsidRPr="00521E7E">
        <w:rPr>
          <w:rFonts w:ascii="Times New Roman" w:hAnsi="Times New Roman" w:cs="Times New Roman"/>
          <w:i/>
          <w:iCs/>
        </w:rPr>
        <w:t xml:space="preserve">, </w:t>
      </w:r>
      <w:r w:rsidR="00B766AA" w:rsidRPr="00521E7E">
        <w:rPr>
          <w:rFonts w:ascii="Times New Roman" w:hAnsi="Times New Roman" w:cs="Times New Roman"/>
          <w:i/>
          <w:iCs/>
          <w:lang w:val="pl-PL"/>
        </w:rPr>
        <w:t>OC</w:t>
      </w:r>
      <w:r w:rsidR="00B766AA" w:rsidRPr="00521E7E">
        <w:rPr>
          <w:rFonts w:ascii="Times New Roman" w:hAnsi="Times New Roman" w:cs="Times New Roman"/>
          <w:lang w:val="pl-PL"/>
        </w:rPr>
        <w:t>, p. 117.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06"/>
    <w:rsid w:val="00037CD9"/>
    <w:rsid w:val="0005041D"/>
    <w:rsid w:val="00120402"/>
    <w:rsid w:val="001319DD"/>
    <w:rsid w:val="00195967"/>
    <w:rsid w:val="001A0E1B"/>
    <w:rsid w:val="001F78E0"/>
    <w:rsid w:val="00204DF6"/>
    <w:rsid w:val="0022363A"/>
    <w:rsid w:val="00270934"/>
    <w:rsid w:val="00273484"/>
    <w:rsid w:val="002F10EB"/>
    <w:rsid w:val="002F21F0"/>
    <w:rsid w:val="002F42D5"/>
    <w:rsid w:val="00302756"/>
    <w:rsid w:val="00360159"/>
    <w:rsid w:val="0037597A"/>
    <w:rsid w:val="00392BD3"/>
    <w:rsid w:val="003A6C79"/>
    <w:rsid w:val="003D07E3"/>
    <w:rsid w:val="003F2023"/>
    <w:rsid w:val="003F391C"/>
    <w:rsid w:val="00452A67"/>
    <w:rsid w:val="00455AEC"/>
    <w:rsid w:val="00465407"/>
    <w:rsid w:val="004F7AEA"/>
    <w:rsid w:val="00521E7E"/>
    <w:rsid w:val="0053352D"/>
    <w:rsid w:val="00572649"/>
    <w:rsid w:val="00585E1D"/>
    <w:rsid w:val="005D017D"/>
    <w:rsid w:val="005D5369"/>
    <w:rsid w:val="006023EB"/>
    <w:rsid w:val="006340DE"/>
    <w:rsid w:val="00664319"/>
    <w:rsid w:val="006734AE"/>
    <w:rsid w:val="006826FC"/>
    <w:rsid w:val="0069646A"/>
    <w:rsid w:val="006B69AD"/>
    <w:rsid w:val="006E7E45"/>
    <w:rsid w:val="007046C5"/>
    <w:rsid w:val="00720286"/>
    <w:rsid w:val="00734A5F"/>
    <w:rsid w:val="007A3AA2"/>
    <w:rsid w:val="007B782C"/>
    <w:rsid w:val="007F0C75"/>
    <w:rsid w:val="00837EC0"/>
    <w:rsid w:val="00883348"/>
    <w:rsid w:val="008C0A23"/>
    <w:rsid w:val="008C6EE8"/>
    <w:rsid w:val="00900002"/>
    <w:rsid w:val="009116D2"/>
    <w:rsid w:val="009D08A0"/>
    <w:rsid w:val="009D650D"/>
    <w:rsid w:val="009E4E86"/>
    <w:rsid w:val="00A04FBF"/>
    <w:rsid w:val="00A066CA"/>
    <w:rsid w:val="00A52479"/>
    <w:rsid w:val="00A66806"/>
    <w:rsid w:val="00A748FD"/>
    <w:rsid w:val="00A77BBB"/>
    <w:rsid w:val="00A91C87"/>
    <w:rsid w:val="00AA1309"/>
    <w:rsid w:val="00AA23D1"/>
    <w:rsid w:val="00AA45F7"/>
    <w:rsid w:val="00AB1145"/>
    <w:rsid w:val="00AC3B8F"/>
    <w:rsid w:val="00AF6EE2"/>
    <w:rsid w:val="00B109A5"/>
    <w:rsid w:val="00B3605D"/>
    <w:rsid w:val="00B6447B"/>
    <w:rsid w:val="00B766AA"/>
    <w:rsid w:val="00C268EF"/>
    <w:rsid w:val="00C34209"/>
    <w:rsid w:val="00C7028E"/>
    <w:rsid w:val="00C81B0C"/>
    <w:rsid w:val="00CC2131"/>
    <w:rsid w:val="00CC3EBD"/>
    <w:rsid w:val="00CE3B57"/>
    <w:rsid w:val="00D264FB"/>
    <w:rsid w:val="00D44774"/>
    <w:rsid w:val="00D53409"/>
    <w:rsid w:val="00DC7A5B"/>
    <w:rsid w:val="00DE5312"/>
    <w:rsid w:val="00E00F85"/>
    <w:rsid w:val="00E72B07"/>
    <w:rsid w:val="00EB0A39"/>
    <w:rsid w:val="00EB30DC"/>
    <w:rsid w:val="00EC0D5A"/>
    <w:rsid w:val="00EC1260"/>
    <w:rsid w:val="00ED2891"/>
    <w:rsid w:val="00F02DBD"/>
    <w:rsid w:val="00F34AC0"/>
    <w:rsid w:val="00F62ECE"/>
    <w:rsid w:val="00FD671B"/>
    <w:rsid w:val="00FF53D0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2282"/>
  <w15:chartTrackingRefBased/>
  <w15:docId w15:val="{52D0EDAC-81BC-4FBE-95FF-0331EEC8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1B"/>
    <w:pPr>
      <w:spacing w:line="25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0E1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0E1B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1A0E1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44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77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44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77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FFC8-3A37-45D2-AB31-CBD250F9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4865</Words>
  <Characters>26758</Characters>
  <Application>Microsoft Office Word</Application>
  <DocSecurity>0</DocSecurity>
  <Lines>222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Czabanowska-Wróbel</dc:creator>
  <cp:keywords/>
  <dc:description/>
  <cp:lastModifiedBy>Claude THIEBAUT</cp:lastModifiedBy>
  <cp:revision>2</cp:revision>
  <dcterms:created xsi:type="dcterms:W3CDTF">2024-01-13T04:57:00Z</dcterms:created>
  <dcterms:modified xsi:type="dcterms:W3CDTF">2024-01-13T04:57:00Z</dcterms:modified>
</cp:coreProperties>
</file>